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5A35C" w14:textId="77777777" w:rsidR="00C8790A" w:rsidRPr="00E17FDE" w:rsidRDefault="00402C63" w:rsidP="00383507">
      <w:pPr>
        <w:pStyle w:val="Heading1"/>
        <w:spacing w:after="120"/>
        <w:rPr>
          <w:rFonts w:ascii="Arial" w:hAnsi="Arial" w:cs="Arial"/>
          <w:sz w:val="16"/>
          <w:szCs w:val="16"/>
          <w:u w:val="none"/>
        </w:rPr>
      </w:pPr>
      <w:bookmarkStart w:id="0" w:name="_GoBack"/>
      <w:bookmarkEnd w:id="0"/>
      <w:r>
        <w:rPr>
          <w:rFonts w:ascii="Arial" w:hAnsi="Arial" w:cs="Arial"/>
          <w:u w:val="none"/>
        </w:rPr>
        <w:br/>
      </w:r>
      <w:r w:rsidR="00C8790A" w:rsidRPr="00E17FDE">
        <w:rPr>
          <w:rFonts w:ascii="Arial" w:hAnsi="Arial" w:cs="Arial"/>
          <w:noProof/>
          <w:sz w:val="16"/>
          <w:szCs w:val="16"/>
          <w:u w:val="none"/>
          <w:lang w:val="en-US"/>
        </w:rPr>
        <w:drawing>
          <wp:inline distT="0" distB="0" distL="0" distR="0" wp14:anchorId="22773C19" wp14:editId="3D42167E">
            <wp:extent cx="8229600" cy="1265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ormal - header - lead-e.jpg"/>
                    <pic:cNvPicPr/>
                  </pic:nvPicPr>
                  <pic:blipFill>
                    <a:blip r:embed="rId8">
                      <a:extLst>
                        <a:ext uri="{28A0092B-C50C-407E-A947-70E740481C1C}">
                          <a14:useLocalDpi xmlns:a14="http://schemas.microsoft.com/office/drawing/2010/main" val="0"/>
                        </a:ext>
                      </a:extLst>
                    </a:blip>
                    <a:stretch>
                      <a:fillRect/>
                    </a:stretch>
                  </pic:blipFill>
                  <pic:spPr>
                    <a:xfrm>
                      <a:off x="0" y="0"/>
                      <a:ext cx="8229600" cy="1265555"/>
                    </a:xfrm>
                    <a:prstGeom prst="rect">
                      <a:avLst/>
                    </a:prstGeom>
                  </pic:spPr>
                </pic:pic>
              </a:graphicData>
            </a:graphic>
          </wp:inline>
        </w:drawing>
      </w:r>
    </w:p>
    <w:p w14:paraId="0479CE75" w14:textId="77777777" w:rsidR="00C8790A" w:rsidRPr="00E17FDE" w:rsidRDefault="00C8790A" w:rsidP="00C8790A">
      <w:pPr>
        <w:pStyle w:val="BodyText2"/>
        <w:rPr>
          <w:rFonts w:ascii="Arial" w:hAnsi="Arial" w:cs="Arial"/>
          <w:bCs/>
          <w:sz w:val="16"/>
          <w:szCs w:val="16"/>
        </w:rPr>
      </w:pPr>
    </w:p>
    <w:p w14:paraId="4FF22190" w14:textId="16FE80F5" w:rsidR="00C8790A" w:rsidRPr="00C8790A" w:rsidRDefault="00C8790A" w:rsidP="00C8790A">
      <w:pPr>
        <w:pStyle w:val="Heading1"/>
        <w:rPr>
          <w:rFonts w:cstheme="minorHAnsi"/>
          <w:sz w:val="28"/>
          <w:szCs w:val="28"/>
          <w:u w:val="none"/>
        </w:rPr>
      </w:pPr>
      <w:r w:rsidRPr="00C8790A">
        <w:rPr>
          <w:rFonts w:cstheme="minorHAnsi"/>
          <w:u w:val="none"/>
        </w:rPr>
        <w:t>COVID-19 OPERATIONAL PLAN FOR WORKPLACES</w:t>
      </w:r>
      <w:r>
        <w:rPr>
          <w:rFonts w:cstheme="minorHAnsi"/>
          <w:sz w:val="28"/>
          <w:szCs w:val="28"/>
          <w:u w:val="none"/>
        </w:rPr>
        <w:t xml:space="preserve"> </w:t>
      </w:r>
    </w:p>
    <w:p w14:paraId="311479B0" w14:textId="3E5C8511" w:rsidR="00C8790A" w:rsidRDefault="00C8790A" w:rsidP="00C8790A">
      <w:pPr>
        <w:pStyle w:val="BodyText2"/>
        <w:rPr>
          <w:rFonts w:ascii="Arial" w:hAnsi="Arial" w:cs="Arial"/>
          <w:bCs/>
          <w:sz w:val="18"/>
          <w:szCs w:val="18"/>
        </w:rPr>
      </w:pPr>
      <w:r w:rsidRPr="00C8790A">
        <w:rPr>
          <w:rFonts w:ascii="Arial" w:hAnsi="Arial" w:cs="Arial"/>
          <w:bCs/>
          <w:sz w:val="18"/>
          <w:szCs w:val="18"/>
        </w:rPr>
        <w:t xml:space="preserve">To ensure workplaces have documented their risk assessment and risk mitigation measures consistent with Public Health guidance and the </w:t>
      </w:r>
      <w:r w:rsidRPr="009D7358">
        <w:rPr>
          <w:rFonts w:ascii="Arial" w:hAnsi="Arial" w:cs="Arial"/>
          <w:bCs/>
          <w:i/>
          <w:sz w:val="18"/>
          <w:szCs w:val="18"/>
        </w:rPr>
        <w:t xml:space="preserve">Occupational Health and Safety Act </w:t>
      </w:r>
      <w:r w:rsidR="00A31188">
        <w:rPr>
          <w:rFonts w:ascii="Arial" w:hAnsi="Arial" w:cs="Arial"/>
          <w:bCs/>
          <w:sz w:val="18"/>
          <w:szCs w:val="18"/>
        </w:rPr>
        <w:t xml:space="preserve">and </w:t>
      </w:r>
      <w:r w:rsidR="00C90F96">
        <w:rPr>
          <w:rFonts w:ascii="Arial" w:hAnsi="Arial" w:cs="Arial"/>
          <w:bCs/>
          <w:sz w:val="18"/>
          <w:szCs w:val="18"/>
        </w:rPr>
        <w:t>r</w:t>
      </w:r>
      <w:r w:rsidR="00A31188">
        <w:rPr>
          <w:rFonts w:ascii="Arial" w:hAnsi="Arial" w:cs="Arial"/>
          <w:bCs/>
          <w:sz w:val="18"/>
          <w:szCs w:val="18"/>
        </w:rPr>
        <w:t xml:space="preserve">egulations, </w:t>
      </w:r>
      <w:r w:rsidRPr="00C8790A">
        <w:rPr>
          <w:rFonts w:ascii="Arial" w:hAnsi="Arial" w:cs="Arial"/>
          <w:bCs/>
          <w:sz w:val="18"/>
          <w:szCs w:val="18"/>
        </w:rPr>
        <w:t>all employers must develop a written COVID-19</w:t>
      </w:r>
      <w:r w:rsidR="006F7432">
        <w:rPr>
          <w:rFonts w:ascii="Arial" w:hAnsi="Arial" w:cs="Arial"/>
          <w:bCs/>
          <w:sz w:val="18"/>
          <w:szCs w:val="18"/>
        </w:rPr>
        <w:t xml:space="preserve"> operational plan.</w:t>
      </w:r>
      <w:r w:rsidRPr="00C8790A">
        <w:rPr>
          <w:rFonts w:ascii="Arial" w:hAnsi="Arial" w:cs="Arial"/>
          <w:bCs/>
          <w:sz w:val="18"/>
          <w:szCs w:val="18"/>
        </w:rPr>
        <w:t xml:space="preserve"> </w:t>
      </w:r>
    </w:p>
    <w:p w14:paraId="3399AFE5" w14:textId="77777777" w:rsidR="00C8790A" w:rsidRPr="00383507" w:rsidRDefault="00C8790A" w:rsidP="00C8790A">
      <w:pPr>
        <w:pStyle w:val="BodyText2"/>
        <w:rPr>
          <w:rFonts w:ascii="Arial" w:hAnsi="Arial" w:cs="Arial"/>
          <w:bCs/>
          <w:sz w:val="14"/>
          <w:szCs w:val="14"/>
        </w:rPr>
      </w:pPr>
    </w:p>
    <w:p w14:paraId="30FF5826" w14:textId="44A9FE35" w:rsidR="00C8790A" w:rsidRDefault="00C8790A" w:rsidP="00C8790A">
      <w:pPr>
        <w:pStyle w:val="BodyText2"/>
        <w:rPr>
          <w:rFonts w:ascii="Arial" w:hAnsi="Arial" w:cs="Arial"/>
          <w:b/>
          <w:bCs/>
          <w:sz w:val="18"/>
          <w:szCs w:val="18"/>
        </w:rPr>
      </w:pPr>
      <w:r w:rsidRPr="00C8790A">
        <w:rPr>
          <w:rFonts w:ascii="Arial" w:hAnsi="Arial" w:cs="Arial"/>
          <w:b/>
          <w:bCs/>
          <w:sz w:val="18"/>
          <w:szCs w:val="18"/>
        </w:rPr>
        <w:t>You must comply with the following provisions of the Mandatory Order</w:t>
      </w:r>
      <w:r w:rsidR="00551729">
        <w:rPr>
          <w:rFonts w:ascii="Arial" w:hAnsi="Arial" w:cs="Arial"/>
          <w:b/>
          <w:bCs/>
          <w:sz w:val="18"/>
          <w:szCs w:val="18"/>
        </w:rPr>
        <w:t>:</w:t>
      </w:r>
      <w:r w:rsidR="00C90F96">
        <w:rPr>
          <w:rFonts w:ascii="Arial" w:hAnsi="Arial" w:cs="Arial"/>
          <w:b/>
          <w:bCs/>
          <w:sz w:val="18"/>
          <w:szCs w:val="18"/>
        </w:rPr>
        <w:t xml:space="preserve"> </w:t>
      </w:r>
      <w:r w:rsidR="00C90F96">
        <w:rPr>
          <w:rFonts w:ascii="Arial" w:hAnsi="Arial" w:cs="Arial"/>
          <w:bCs/>
          <w:sz w:val="18"/>
          <w:szCs w:val="18"/>
        </w:rPr>
        <w:br/>
      </w:r>
    </w:p>
    <w:tbl>
      <w:tblPr>
        <w:tblStyle w:val="TableGrid"/>
        <w:tblW w:w="0" w:type="auto"/>
        <w:tblLook w:val="04A0" w:firstRow="1" w:lastRow="0" w:firstColumn="1" w:lastColumn="0" w:noHBand="0" w:noVBand="1"/>
      </w:tblPr>
      <w:tblGrid>
        <w:gridCol w:w="4317"/>
        <w:gridCol w:w="4318"/>
        <w:gridCol w:w="4315"/>
      </w:tblGrid>
      <w:tr w:rsidR="00C8790A" w14:paraId="72648056" w14:textId="77777777" w:rsidTr="009D7358">
        <w:tc>
          <w:tcPr>
            <w:tcW w:w="4392" w:type="dxa"/>
            <w:shd w:val="clear" w:color="auto" w:fill="FFFFFF" w:themeFill="background1"/>
          </w:tcPr>
          <w:p w14:paraId="0461C263" w14:textId="7CEDFF58" w:rsidR="00395235" w:rsidRPr="00395235" w:rsidRDefault="00395235" w:rsidP="00D133BA">
            <w:pPr>
              <w:pStyle w:val="ListParagraph"/>
              <w:numPr>
                <w:ilvl w:val="0"/>
                <w:numId w:val="3"/>
              </w:numPr>
              <w:spacing w:before="80"/>
              <w:ind w:left="173" w:hanging="142"/>
              <w:rPr>
                <w:rFonts w:ascii="Arial" w:hAnsi="Arial" w:cs="Arial"/>
                <w:bCs/>
                <w:color w:val="000000"/>
                <w:sz w:val="18"/>
                <w:szCs w:val="18"/>
                <w:lang w:val="en-US"/>
              </w:rPr>
            </w:pPr>
            <w:r w:rsidRPr="00395235">
              <w:rPr>
                <w:rFonts w:ascii="Arial" w:hAnsi="Arial" w:cs="Arial"/>
                <w:bCs/>
                <w:color w:val="000000"/>
                <w:sz w:val="18"/>
                <w:szCs w:val="18"/>
                <w:lang w:val="en-US"/>
              </w:rPr>
              <w:t xml:space="preserve">Owners and managers of every workplace </w:t>
            </w:r>
            <w:r w:rsidRPr="00395235">
              <w:rPr>
                <w:rFonts w:ascii="Arial" w:hAnsi="Arial" w:cs="Arial"/>
                <w:b/>
                <w:color w:val="000000"/>
                <w:sz w:val="18"/>
                <w:szCs w:val="18"/>
                <w:lang w:val="en-US"/>
              </w:rPr>
              <w:t xml:space="preserve">must take every reasonable step to ensure minimal interaction of people within </w:t>
            </w:r>
            <w:r w:rsidR="00CE6D1D">
              <w:rPr>
                <w:rFonts w:ascii="Arial" w:hAnsi="Arial" w:cs="Arial"/>
                <w:b/>
                <w:color w:val="000000"/>
                <w:sz w:val="18"/>
                <w:szCs w:val="18"/>
                <w:lang w:val="en-US"/>
              </w:rPr>
              <w:t>two</w:t>
            </w:r>
            <w:r w:rsidRPr="00395235">
              <w:rPr>
                <w:rFonts w:ascii="Arial" w:hAnsi="Arial" w:cs="Arial"/>
                <w:b/>
                <w:color w:val="000000"/>
                <w:sz w:val="18"/>
                <w:szCs w:val="18"/>
                <w:lang w:val="en-US"/>
              </w:rPr>
              <w:t xml:space="preserve"> metres of each other,</w:t>
            </w:r>
            <w:r w:rsidRPr="00395235">
              <w:rPr>
                <w:rFonts w:ascii="Arial" w:hAnsi="Arial" w:cs="Arial"/>
                <w:bCs/>
                <w:color w:val="000000"/>
                <w:sz w:val="18"/>
                <w:szCs w:val="18"/>
                <w:lang w:val="en-US"/>
              </w:rPr>
              <w:t xml:space="preserve"> except in compliance with guidelines issued by WorkSafeNB and the Chief Medical Officer of Health. </w:t>
            </w:r>
          </w:p>
          <w:p w14:paraId="6531E0A0" w14:textId="77777777" w:rsidR="00C8790A" w:rsidRDefault="00C8790A" w:rsidP="00D133BA">
            <w:pPr>
              <w:pStyle w:val="BodyText2"/>
              <w:spacing w:before="80"/>
              <w:ind w:left="173" w:hanging="142"/>
              <w:rPr>
                <w:rFonts w:ascii="Arial" w:hAnsi="Arial" w:cs="Arial"/>
                <w:bCs/>
                <w:sz w:val="18"/>
                <w:szCs w:val="18"/>
              </w:rPr>
            </w:pPr>
          </w:p>
        </w:tc>
        <w:tc>
          <w:tcPr>
            <w:tcW w:w="4392" w:type="dxa"/>
            <w:shd w:val="clear" w:color="auto" w:fill="FFFFFF" w:themeFill="background1"/>
          </w:tcPr>
          <w:p w14:paraId="458353CF" w14:textId="1E5D956B" w:rsidR="00C8790A" w:rsidRDefault="00383507" w:rsidP="00D133BA">
            <w:pPr>
              <w:pStyle w:val="BodyText2"/>
              <w:numPr>
                <w:ilvl w:val="0"/>
                <w:numId w:val="3"/>
              </w:numPr>
              <w:spacing w:before="80" w:line="240" w:lineRule="auto"/>
              <w:ind w:left="173" w:hanging="142"/>
              <w:rPr>
                <w:rFonts w:ascii="Arial" w:hAnsi="Arial" w:cs="Arial"/>
                <w:bCs/>
                <w:sz w:val="18"/>
                <w:szCs w:val="18"/>
              </w:rPr>
            </w:pPr>
            <w:r>
              <w:rPr>
                <w:rFonts w:ascii="Arial" w:hAnsi="Arial" w:cs="Arial"/>
                <w:bCs/>
                <w:sz w:val="18"/>
                <w:szCs w:val="18"/>
              </w:rPr>
              <w:t>Owners</w:t>
            </w:r>
            <w:r w:rsidR="00395235" w:rsidRPr="00395235">
              <w:rPr>
                <w:rFonts w:ascii="Arial" w:hAnsi="Arial" w:cs="Arial"/>
                <w:bCs/>
                <w:sz w:val="18"/>
                <w:szCs w:val="18"/>
              </w:rPr>
              <w:t xml:space="preserve"> and managers of </w:t>
            </w:r>
            <w:r w:rsidR="00CE6D1D">
              <w:rPr>
                <w:rFonts w:ascii="Arial" w:hAnsi="Arial" w:cs="Arial"/>
                <w:bCs/>
                <w:sz w:val="18"/>
                <w:szCs w:val="18"/>
              </w:rPr>
              <w:t xml:space="preserve">every </w:t>
            </w:r>
            <w:r w:rsidR="00395235" w:rsidRPr="00395235">
              <w:rPr>
                <w:rFonts w:ascii="Arial" w:hAnsi="Arial" w:cs="Arial"/>
                <w:bCs/>
                <w:sz w:val="18"/>
                <w:szCs w:val="18"/>
              </w:rPr>
              <w:t xml:space="preserve">workplace </w:t>
            </w:r>
            <w:r w:rsidR="00CE6D1D" w:rsidRPr="00CE6D1D">
              <w:rPr>
                <w:rFonts w:ascii="Arial" w:hAnsi="Arial" w:cs="Arial"/>
                <w:b/>
                <w:sz w:val="18"/>
                <w:szCs w:val="18"/>
              </w:rPr>
              <w:t>must</w:t>
            </w:r>
            <w:r w:rsidR="00395235" w:rsidRPr="00395235">
              <w:rPr>
                <w:rFonts w:ascii="Arial" w:hAnsi="Arial" w:cs="Arial"/>
                <w:bCs/>
                <w:sz w:val="18"/>
                <w:szCs w:val="18"/>
              </w:rPr>
              <w:t xml:space="preserve"> </w:t>
            </w:r>
            <w:r w:rsidR="00395235" w:rsidRPr="00395235">
              <w:rPr>
                <w:rFonts w:ascii="Arial" w:hAnsi="Arial" w:cs="Arial"/>
                <w:b/>
                <w:sz w:val="18"/>
                <w:szCs w:val="18"/>
              </w:rPr>
              <w:t>take every reasonable step required to prevent persons who exhibit symptoms of COVID-19 from entering the workplace</w:t>
            </w:r>
            <w:r w:rsidR="00395235" w:rsidRPr="00395235">
              <w:rPr>
                <w:rFonts w:ascii="Arial" w:hAnsi="Arial" w:cs="Arial"/>
                <w:bCs/>
                <w:sz w:val="18"/>
                <w:szCs w:val="18"/>
              </w:rPr>
              <w:t>, in accordance with advice issued by the Chief Medical Officer of Health or WorkSafeNB</w:t>
            </w:r>
            <w:r w:rsidR="00395235">
              <w:rPr>
                <w:rFonts w:ascii="Arial" w:hAnsi="Arial" w:cs="Arial"/>
                <w:bCs/>
                <w:sz w:val="18"/>
                <w:szCs w:val="18"/>
              </w:rPr>
              <w:t>.</w:t>
            </w:r>
          </w:p>
        </w:tc>
        <w:tc>
          <w:tcPr>
            <w:tcW w:w="4392" w:type="dxa"/>
            <w:shd w:val="clear" w:color="auto" w:fill="FFFFFF" w:themeFill="background1"/>
          </w:tcPr>
          <w:p w14:paraId="5A330570" w14:textId="4FD89C8B" w:rsidR="00C8790A" w:rsidRDefault="00383507" w:rsidP="00D133BA">
            <w:pPr>
              <w:pStyle w:val="BodyText2"/>
              <w:numPr>
                <w:ilvl w:val="0"/>
                <w:numId w:val="3"/>
              </w:numPr>
              <w:spacing w:before="80" w:line="240" w:lineRule="auto"/>
              <w:ind w:left="173" w:hanging="142"/>
              <w:rPr>
                <w:rFonts w:ascii="Arial" w:hAnsi="Arial" w:cs="Arial"/>
                <w:bCs/>
                <w:sz w:val="18"/>
                <w:szCs w:val="18"/>
              </w:rPr>
            </w:pPr>
            <w:r>
              <w:rPr>
                <w:rFonts w:ascii="Arial" w:hAnsi="Arial" w:cs="Arial"/>
                <w:bCs/>
                <w:sz w:val="18"/>
                <w:szCs w:val="18"/>
              </w:rPr>
              <w:t>Owners</w:t>
            </w:r>
            <w:r w:rsidR="00CE6D1D" w:rsidRPr="00395235">
              <w:rPr>
                <w:rFonts w:ascii="Arial" w:hAnsi="Arial" w:cs="Arial"/>
                <w:bCs/>
                <w:sz w:val="18"/>
                <w:szCs w:val="18"/>
              </w:rPr>
              <w:t xml:space="preserve"> and managers of </w:t>
            </w:r>
            <w:r w:rsidR="00CE6D1D">
              <w:rPr>
                <w:rFonts w:ascii="Arial" w:hAnsi="Arial" w:cs="Arial"/>
                <w:bCs/>
                <w:sz w:val="18"/>
                <w:szCs w:val="18"/>
              </w:rPr>
              <w:t xml:space="preserve">every </w:t>
            </w:r>
            <w:r w:rsidR="00CE6D1D" w:rsidRPr="00395235">
              <w:rPr>
                <w:rFonts w:ascii="Arial" w:hAnsi="Arial" w:cs="Arial"/>
                <w:bCs/>
                <w:sz w:val="18"/>
                <w:szCs w:val="18"/>
              </w:rPr>
              <w:t xml:space="preserve">workplace </w:t>
            </w:r>
            <w:r w:rsidR="00CE6D1D" w:rsidRPr="00CE6D1D">
              <w:rPr>
                <w:rFonts w:ascii="Arial" w:hAnsi="Arial" w:cs="Arial"/>
                <w:b/>
                <w:sz w:val="18"/>
                <w:szCs w:val="18"/>
              </w:rPr>
              <w:t>must</w:t>
            </w:r>
            <w:r w:rsidR="00CE6D1D" w:rsidRPr="00395235">
              <w:rPr>
                <w:rFonts w:ascii="Arial" w:hAnsi="Arial" w:cs="Arial"/>
                <w:bCs/>
                <w:sz w:val="18"/>
                <w:szCs w:val="18"/>
              </w:rPr>
              <w:t xml:space="preserve"> </w:t>
            </w:r>
            <w:r w:rsidR="00395235" w:rsidRPr="00395235">
              <w:rPr>
                <w:rFonts w:ascii="Arial" w:hAnsi="Arial" w:cs="Arial"/>
                <w:b/>
                <w:sz w:val="18"/>
                <w:szCs w:val="18"/>
              </w:rPr>
              <w:t>take every reasonable step required to prevent persons from entering workplaces who have travelled outside New Brunswick in the previous 14 days</w:t>
            </w:r>
            <w:r w:rsidR="00395235" w:rsidRPr="00395235">
              <w:rPr>
                <w:rFonts w:ascii="Arial" w:hAnsi="Arial" w:cs="Arial"/>
                <w:bCs/>
                <w:sz w:val="18"/>
                <w:szCs w:val="18"/>
              </w:rPr>
              <w:t>.</w:t>
            </w:r>
          </w:p>
        </w:tc>
      </w:tr>
    </w:tbl>
    <w:p w14:paraId="67593996" w14:textId="351CE80F" w:rsidR="00C8790A" w:rsidRPr="00C8790A" w:rsidRDefault="00C8790A" w:rsidP="00C8790A">
      <w:pPr>
        <w:pStyle w:val="BodyText2"/>
        <w:rPr>
          <w:rFonts w:ascii="Arial" w:hAnsi="Arial" w:cs="Arial"/>
          <w:bCs/>
          <w:sz w:val="18"/>
          <w:szCs w:val="18"/>
        </w:rPr>
      </w:pPr>
    </w:p>
    <w:p w14:paraId="628C2591" w14:textId="121EAFAB" w:rsidR="00C8790A" w:rsidRPr="00C8790A" w:rsidRDefault="00C8790A" w:rsidP="00C8790A">
      <w:pPr>
        <w:suppressAutoHyphens/>
        <w:autoSpaceDE w:val="0"/>
        <w:autoSpaceDN w:val="0"/>
        <w:adjustRightInd w:val="0"/>
        <w:spacing w:after="0" w:line="288" w:lineRule="auto"/>
        <w:textAlignment w:val="center"/>
        <w:rPr>
          <w:rFonts w:ascii="Arial" w:hAnsi="Arial" w:cs="Arial"/>
          <w:color w:val="000000"/>
          <w:sz w:val="18"/>
          <w:szCs w:val="18"/>
          <w:lang w:val="en-US"/>
        </w:rPr>
      </w:pPr>
      <w:r w:rsidRPr="00C8790A">
        <w:rPr>
          <w:rFonts w:ascii="Arial" w:hAnsi="Arial" w:cs="Arial"/>
          <w:b/>
          <w:bCs/>
          <w:color w:val="000000"/>
          <w:sz w:val="18"/>
          <w:szCs w:val="18"/>
          <w:lang w:val="en-US"/>
        </w:rPr>
        <w:t>You do not need to submit the operational plan to WorkSafeNB before reopening</w:t>
      </w:r>
      <w:r w:rsidRPr="00C8790A">
        <w:rPr>
          <w:rFonts w:ascii="Arial" w:hAnsi="Arial" w:cs="Arial"/>
          <w:color w:val="000000"/>
          <w:sz w:val="18"/>
          <w:szCs w:val="18"/>
          <w:lang w:val="en-US"/>
        </w:rPr>
        <w:t xml:space="preserve">. Individual COVID-19 operational plans will not be reviewed or approved by WorkSafeNB or Public Health. However, plans will need to be produced during </w:t>
      </w:r>
      <w:r w:rsidR="00B262D6">
        <w:rPr>
          <w:rFonts w:ascii="Arial" w:hAnsi="Arial" w:cs="Arial"/>
          <w:color w:val="000000"/>
          <w:sz w:val="18"/>
          <w:szCs w:val="18"/>
          <w:lang w:val="en-US"/>
        </w:rPr>
        <w:t>inspections</w:t>
      </w:r>
      <w:r w:rsidRPr="00C8790A">
        <w:rPr>
          <w:rFonts w:ascii="Arial" w:hAnsi="Arial" w:cs="Arial"/>
          <w:color w:val="000000"/>
          <w:sz w:val="18"/>
          <w:szCs w:val="18"/>
          <w:lang w:val="en-US"/>
        </w:rPr>
        <w:t xml:space="preserve"> or if a complaint is made and an investigation follows by one of the regulatory bodies.</w:t>
      </w:r>
    </w:p>
    <w:p w14:paraId="358A0DD5" w14:textId="77777777" w:rsidR="00C8790A" w:rsidRPr="00C8790A" w:rsidRDefault="00C8790A" w:rsidP="00C8790A">
      <w:pPr>
        <w:suppressAutoHyphens/>
        <w:autoSpaceDE w:val="0"/>
        <w:autoSpaceDN w:val="0"/>
        <w:adjustRightInd w:val="0"/>
        <w:spacing w:after="0" w:line="288" w:lineRule="auto"/>
        <w:textAlignment w:val="center"/>
        <w:rPr>
          <w:rFonts w:ascii="Arial" w:hAnsi="Arial" w:cs="Arial"/>
          <w:color w:val="000000"/>
          <w:sz w:val="18"/>
          <w:szCs w:val="18"/>
          <w:lang w:val="en-US"/>
        </w:rPr>
      </w:pPr>
    </w:p>
    <w:p w14:paraId="0C417C46" w14:textId="373615B5" w:rsidR="00C8790A" w:rsidRPr="00C8790A" w:rsidRDefault="00C8790A" w:rsidP="00C8790A">
      <w:pPr>
        <w:pStyle w:val="BodyText2"/>
        <w:rPr>
          <w:rFonts w:ascii="Arial" w:hAnsi="Arial" w:cs="Arial"/>
          <w:sz w:val="18"/>
          <w:szCs w:val="18"/>
        </w:rPr>
      </w:pPr>
      <w:r w:rsidRPr="00C8790A">
        <w:rPr>
          <w:rFonts w:ascii="Arial" w:hAnsi="Arial" w:cs="Arial"/>
          <w:sz w:val="18"/>
          <w:szCs w:val="18"/>
        </w:rPr>
        <w:t>The following template may serve as a starting point for your COVID-19 Operational Plan. It helps guide you through some of the key areas to consider when assessing the risk surrounding the safe opening and continued operations of your workplace. Additional guidance from an industry association may also be available to help you address industry</w:t>
      </w:r>
      <w:r w:rsidR="007B38F7">
        <w:rPr>
          <w:rFonts w:ascii="Arial" w:hAnsi="Arial" w:cs="Arial"/>
          <w:sz w:val="18"/>
          <w:szCs w:val="18"/>
        </w:rPr>
        <w:t>-</w:t>
      </w:r>
      <w:r w:rsidRPr="00C8790A">
        <w:rPr>
          <w:rFonts w:ascii="Arial" w:hAnsi="Arial" w:cs="Arial"/>
          <w:sz w:val="18"/>
          <w:szCs w:val="18"/>
        </w:rPr>
        <w:t xml:space="preserve"> or workplace</w:t>
      </w:r>
      <w:r w:rsidR="007B38F7">
        <w:rPr>
          <w:rFonts w:ascii="Arial" w:hAnsi="Arial" w:cs="Arial"/>
          <w:sz w:val="18"/>
          <w:szCs w:val="18"/>
        </w:rPr>
        <w:t>-</w:t>
      </w:r>
      <w:r w:rsidRPr="00C8790A">
        <w:rPr>
          <w:rFonts w:ascii="Arial" w:hAnsi="Arial" w:cs="Arial"/>
          <w:sz w:val="18"/>
          <w:szCs w:val="18"/>
        </w:rPr>
        <w:t>specific needs</w:t>
      </w:r>
      <w:r w:rsidR="00551729">
        <w:rPr>
          <w:rFonts w:ascii="Arial" w:hAnsi="Arial" w:cs="Arial"/>
          <w:sz w:val="18"/>
          <w:szCs w:val="18"/>
        </w:rPr>
        <w:t xml:space="preserve">. </w:t>
      </w:r>
      <w:r w:rsidRPr="00C8790A">
        <w:rPr>
          <w:rFonts w:ascii="Arial" w:hAnsi="Arial" w:cs="Arial"/>
          <w:sz w:val="18"/>
          <w:szCs w:val="18"/>
        </w:rPr>
        <w:t xml:space="preserve">If you operate across various provinces, requirements specific to New Brunswick must be included in your plan.  </w:t>
      </w:r>
    </w:p>
    <w:p w14:paraId="47493F61" w14:textId="77777777" w:rsidR="00C8790A" w:rsidRPr="00C8790A" w:rsidRDefault="00C8790A" w:rsidP="00C8790A">
      <w:pPr>
        <w:suppressAutoHyphens/>
        <w:autoSpaceDE w:val="0"/>
        <w:autoSpaceDN w:val="0"/>
        <w:adjustRightInd w:val="0"/>
        <w:spacing w:after="0" w:line="288" w:lineRule="auto"/>
        <w:textAlignment w:val="center"/>
        <w:rPr>
          <w:rFonts w:ascii="Arial" w:hAnsi="Arial" w:cs="Arial"/>
          <w:color w:val="000000"/>
          <w:sz w:val="18"/>
          <w:szCs w:val="18"/>
          <w:lang w:val="en-US"/>
        </w:rPr>
      </w:pPr>
    </w:p>
    <w:p w14:paraId="60113DAF" w14:textId="68D14D02" w:rsidR="00C8790A" w:rsidRDefault="00C8790A" w:rsidP="00C8790A">
      <w:pPr>
        <w:rPr>
          <w:rFonts w:ascii="Arial" w:hAnsi="Arial" w:cs="Arial"/>
          <w:color w:val="000000"/>
          <w:sz w:val="18"/>
          <w:szCs w:val="18"/>
          <w:lang w:val="en-US"/>
        </w:rPr>
      </w:pPr>
      <w:r w:rsidRPr="00C8790A">
        <w:rPr>
          <w:rFonts w:ascii="Arial" w:hAnsi="Arial" w:cs="Arial"/>
          <w:color w:val="000000"/>
          <w:sz w:val="18"/>
          <w:szCs w:val="18"/>
          <w:lang w:val="en-US"/>
        </w:rPr>
        <w:t>Just as viruses can mutate, guidelines r</w:t>
      </w:r>
      <w:r>
        <w:rPr>
          <w:rFonts w:ascii="Arial" w:hAnsi="Arial" w:cs="Arial"/>
          <w:color w:val="000000"/>
          <w:sz w:val="18"/>
          <w:szCs w:val="18"/>
          <w:lang w:val="en-US"/>
        </w:rPr>
        <w:t xml:space="preserve">elated to COVID-19 can change. </w:t>
      </w:r>
      <w:r w:rsidRPr="00C8790A">
        <w:rPr>
          <w:rFonts w:ascii="Arial" w:hAnsi="Arial" w:cs="Arial"/>
          <w:color w:val="000000"/>
          <w:sz w:val="18"/>
          <w:szCs w:val="18"/>
          <w:lang w:val="en-US"/>
        </w:rPr>
        <w:t>As an employer, you’re responsible for keeping up</w:t>
      </w:r>
      <w:r w:rsidR="00906193">
        <w:rPr>
          <w:rFonts w:ascii="Arial" w:hAnsi="Arial" w:cs="Arial"/>
          <w:color w:val="000000"/>
          <w:sz w:val="18"/>
          <w:szCs w:val="18"/>
          <w:lang w:val="en-US"/>
        </w:rPr>
        <w:t xml:space="preserve"> </w:t>
      </w:r>
      <w:r w:rsidRPr="00C8790A">
        <w:rPr>
          <w:rFonts w:ascii="Arial" w:hAnsi="Arial" w:cs="Arial"/>
          <w:color w:val="000000"/>
          <w:sz w:val="18"/>
          <w:szCs w:val="18"/>
          <w:lang w:val="en-US"/>
        </w:rPr>
        <w:t>to</w:t>
      </w:r>
      <w:r w:rsidR="00906193">
        <w:rPr>
          <w:rFonts w:ascii="Arial" w:hAnsi="Arial" w:cs="Arial"/>
          <w:color w:val="000000"/>
          <w:sz w:val="18"/>
          <w:szCs w:val="18"/>
          <w:lang w:val="en-US"/>
        </w:rPr>
        <w:t xml:space="preserve"> </w:t>
      </w:r>
      <w:r w:rsidRPr="00C8790A">
        <w:rPr>
          <w:rFonts w:ascii="Arial" w:hAnsi="Arial" w:cs="Arial"/>
          <w:color w:val="000000"/>
          <w:sz w:val="18"/>
          <w:szCs w:val="18"/>
          <w:lang w:val="en-US"/>
        </w:rPr>
        <w:t xml:space="preserve">date on current guidelines and to change your plans as required. Refer to </w:t>
      </w:r>
      <w:hyperlink r:id="rId9" w:history="1">
        <w:r w:rsidRPr="00906193">
          <w:rPr>
            <w:rStyle w:val="Hyperlink"/>
            <w:rFonts w:ascii="Arial" w:hAnsi="Arial" w:cs="Arial"/>
            <w:sz w:val="18"/>
            <w:szCs w:val="18"/>
            <w:lang w:val="en-US"/>
          </w:rPr>
          <w:t>New Brunswick Public Health</w:t>
        </w:r>
      </w:hyperlink>
      <w:r w:rsidRPr="00B262D6">
        <w:rPr>
          <w:rFonts w:ascii="Arial" w:hAnsi="Arial" w:cs="Arial"/>
          <w:b/>
          <w:color w:val="000000"/>
          <w:sz w:val="18"/>
          <w:szCs w:val="18"/>
          <w:lang w:val="en-US"/>
        </w:rPr>
        <w:t xml:space="preserve"> </w:t>
      </w:r>
      <w:r w:rsidRPr="00C8790A">
        <w:rPr>
          <w:rFonts w:ascii="Arial" w:hAnsi="Arial" w:cs="Arial"/>
          <w:color w:val="000000"/>
          <w:sz w:val="18"/>
          <w:szCs w:val="18"/>
          <w:lang w:val="en-US"/>
        </w:rPr>
        <w:t xml:space="preserve">and </w:t>
      </w:r>
      <w:hyperlink r:id="rId10" w:history="1">
        <w:r w:rsidRPr="00906193">
          <w:rPr>
            <w:rStyle w:val="Hyperlink"/>
            <w:rFonts w:ascii="Arial" w:hAnsi="Arial" w:cs="Arial"/>
            <w:sz w:val="18"/>
            <w:szCs w:val="18"/>
            <w:lang w:val="en-US"/>
          </w:rPr>
          <w:t>WorkSafeNB</w:t>
        </w:r>
      </w:hyperlink>
      <w:r w:rsidRPr="00C8790A">
        <w:rPr>
          <w:rFonts w:ascii="Arial" w:hAnsi="Arial" w:cs="Arial"/>
          <w:color w:val="036F99"/>
          <w:sz w:val="18"/>
          <w:szCs w:val="18"/>
          <w:lang w:val="en-US"/>
        </w:rPr>
        <w:t xml:space="preserve"> </w:t>
      </w:r>
      <w:r w:rsidRPr="00C8790A">
        <w:rPr>
          <w:rFonts w:ascii="Arial" w:hAnsi="Arial" w:cs="Arial"/>
          <w:color w:val="000000"/>
          <w:sz w:val="18"/>
          <w:szCs w:val="18"/>
          <w:lang w:val="en-US"/>
        </w:rPr>
        <w:t>websites for updates that may affect your workplace.</w:t>
      </w:r>
    </w:p>
    <w:p w14:paraId="66E10CAD" w14:textId="6E1871F5" w:rsidR="00E17FDE" w:rsidRPr="00C8790A" w:rsidRDefault="00E17FDE" w:rsidP="00347FC8">
      <w:pPr>
        <w:tabs>
          <w:tab w:val="left" w:pos="10549"/>
          <w:tab w:val="left" w:pos="12100"/>
        </w:tabs>
        <w:rPr>
          <w:rFonts w:ascii="Arial" w:hAnsi="Arial" w:cs="Arial"/>
          <w:color w:val="000000"/>
          <w:sz w:val="18"/>
          <w:szCs w:val="18"/>
          <w:lang w:val="en-US"/>
        </w:rPr>
      </w:pPr>
      <w:r>
        <w:rPr>
          <w:rFonts w:ascii="Arial" w:hAnsi="Arial" w:cs="Arial"/>
          <w:color w:val="000000"/>
          <w:sz w:val="18"/>
          <w:szCs w:val="18"/>
          <w:lang w:val="en-US"/>
        </w:rPr>
        <w:t xml:space="preserve">This template is available in a </w:t>
      </w:r>
      <w:hyperlink r:id="rId11" w:history="1">
        <w:r w:rsidRPr="0017717D">
          <w:rPr>
            <w:rStyle w:val="Hyperlink"/>
            <w:rFonts w:ascii="Arial" w:hAnsi="Arial" w:cs="Arial"/>
            <w:sz w:val="18"/>
            <w:szCs w:val="18"/>
            <w:lang w:val="en-US"/>
          </w:rPr>
          <w:t>Word format</w:t>
        </w:r>
      </w:hyperlink>
      <w:r>
        <w:rPr>
          <w:rFonts w:ascii="Arial" w:hAnsi="Arial" w:cs="Arial"/>
          <w:color w:val="000000"/>
          <w:sz w:val="18"/>
          <w:szCs w:val="18"/>
          <w:lang w:val="en-US"/>
        </w:rPr>
        <w:t>.</w:t>
      </w:r>
      <w:r w:rsidR="000F77DD">
        <w:rPr>
          <w:rFonts w:ascii="Arial" w:hAnsi="Arial" w:cs="Arial"/>
          <w:color w:val="000000"/>
          <w:sz w:val="18"/>
          <w:szCs w:val="18"/>
          <w:lang w:val="en-US"/>
        </w:rPr>
        <w:tab/>
      </w:r>
      <w:r w:rsidR="00347FC8">
        <w:rPr>
          <w:rFonts w:ascii="Arial" w:hAnsi="Arial" w:cs="Arial"/>
          <w:color w:val="000000"/>
          <w:sz w:val="18"/>
          <w:szCs w:val="18"/>
          <w:lang w:val="en-US"/>
        </w:rPr>
        <w:tab/>
      </w:r>
    </w:p>
    <w:p w14:paraId="052E3E8A" w14:textId="64CA9552" w:rsidR="00C670E7" w:rsidRDefault="00C670E7" w:rsidP="00C8790A">
      <w:pPr>
        <w:pStyle w:val="Heading1"/>
        <w:rPr>
          <w:rFonts w:cstheme="minorHAnsi"/>
          <w:u w:val="none"/>
        </w:rPr>
      </w:pPr>
      <w:r>
        <w:rPr>
          <w:rFonts w:ascii="Arial" w:hAnsi="Arial" w:cs="Arial"/>
          <w:noProof/>
          <w:u w:val="none"/>
          <w:lang w:val="en-US"/>
        </w:rPr>
        <w:lastRenderedPageBreak/>
        <w:drawing>
          <wp:inline distT="0" distB="0" distL="0" distR="0" wp14:anchorId="531A78E7" wp14:editId="1740200D">
            <wp:extent cx="8229600" cy="12655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ormal - header - lead-e.jpg"/>
                    <pic:cNvPicPr/>
                  </pic:nvPicPr>
                  <pic:blipFill>
                    <a:blip r:embed="rId8">
                      <a:extLst>
                        <a:ext uri="{28A0092B-C50C-407E-A947-70E740481C1C}">
                          <a14:useLocalDpi xmlns:a14="http://schemas.microsoft.com/office/drawing/2010/main" val="0"/>
                        </a:ext>
                      </a:extLst>
                    </a:blip>
                    <a:stretch>
                      <a:fillRect/>
                    </a:stretch>
                  </pic:blipFill>
                  <pic:spPr>
                    <a:xfrm>
                      <a:off x="0" y="0"/>
                      <a:ext cx="8229600" cy="1265555"/>
                    </a:xfrm>
                    <a:prstGeom prst="rect">
                      <a:avLst/>
                    </a:prstGeom>
                  </pic:spPr>
                </pic:pic>
              </a:graphicData>
            </a:graphic>
          </wp:inline>
        </w:drawing>
      </w:r>
    </w:p>
    <w:p w14:paraId="12F78FC4" w14:textId="5A21ED14" w:rsidR="00C8790A" w:rsidRPr="00C8790A" w:rsidRDefault="00C670E7" w:rsidP="00C8790A">
      <w:pPr>
        <w:pStyle w:val="Heading1"/>
        <w:rPr>
          <w:rFonts w:cstheme="minorHAnsi"/>
          <w:sz w:val="28"/>
          <w:szCs w:val="28"/>
          <w:u w:val="none"/>
        </w:rPr>
      </w:pPr>
      <w:r>
        <w:rPr>
          <w:rFonts w:cstheme="minorHAnsi"/>
          <w:u w:val="none"/>
        </w:rPr>
        <w:t>C</w:t>
      </w:r>
      <w:r w:rsidR="00B851E7" w:rsidRPr="00C8790A">
        <w:rPr>
          <w:rFonts w:cstheme="minorHAnsi"/>
          <w:u w:val="none"/>
        </w:rPr>
        <w:t>OVID-19 OPERATIONAL PLAN</w:t>
      </w:r>
      <w:r w:rsidR="00C008A5" w:rsidRPr="00C8790A">
        <w:rPr>
          <w:rFonts w:cstheme="minorHAnsi"/>
          <w:u w:val="none"/>
        </w:rPr>
        <w:t xml:space="preserve"> FOR WORKPLACES</w:t>
      </w:r>
      <w:r w:rsidR="00C8790A">
        <w:rPr>
          <w:rFonts w:cstheme="minorHAnsi"/>
          <w:sz w:val="28"/>
          <w:szCs w:val="28"/>
          <w:u w:val="none"/>
        </w:rPr>
        <w:t xml:space="preserve"> </w:t>
      </w:r>
      <w:r w:rsidR="00C8790A" w:rsidRPr="00C8790A">
        <w:rPr>
          <w:rFonts w:cstheme="minorHAnsi"/>
          <w:u w:val="none"/>
        </w:rPr>
        <w:t>– TEMPLATE</w:t>
      </w:r>
    </w:p>
    <w:p w14:paraId="195DE8D3" w14:textId="3E5A1D35" w:rsidR="00B851E7" w:rsidRPr="00C8790A" w:rsidRDefault="00B851E7" w:rsidP="00C8790A">
      <w:pPr>
        <w:rPr>
          <w:rFonts w:cstheme="minorHAnsi"/>
          <w:sz w:val="18"/>
          <w:szCs w:val="18"/>
        </w:rPr>
      </w:pPr>
      <w:r w:rsidRPr="00C8790A">
        <w:rPr>
          <w:rFonts w:cstheme="minorHAnsi"/>
          <w:sz w:val="18"/>
          <w:szCs w:val="18"/>
        </w:rPr>
        <w:t xml:space="preserve">Company Name: _____________________________________________________________________  </w:t>
      </w:r>
    </w:p>
    <w:p w14:paraId="7BBB7984" w14:textId="07D3879E" w:rsidR="00B851E7" w:rsidRPr="00C8790A" w:rsidRDefault="00B851E7" w:rsidP="006364DA">
      <w:pPr>
        <w:pStyle w:val="BalloonText"/>
        <w:spacing w:after="200" w:line="276" w:lineRule="auto"/>
        <w:rPr>
          <w:rFonts w:asciiTheme="minorHAnsi" w:hAnsiTheme="minorHAnsi" w:cstheme="minorHAnsi"/>
        </w:rPr>
      </w:pPr>
      <w:r w:rsidRPr="00C8790A">
        <w:rPr>
          <w:rFonts w:asciiTheme="minorHAnsi" w:hAnsiTheme="minorHAnsi" w:cstheme="minorHAnsi"/>
        </w:rPr>
        <w:t>Plan Owner:  ________________________________________________________________________</w:t>
      </w:r>
    </w:p>
    <w:p w14:paraId="694DC08D" w14:textId="103D90CA" w:rsidR="00B851E7" w:rsidRPr="00C8790A" w:rsidRDefault="00B851E7">
      <w:pPr>
        <w:rPr>
          <w:rFonts w:cstheme="minorHAnsi"/>
          <w:sz w:val="18"/>
          <w:szCs w:val="18"/>
        </w:rPr>
      </w:pPr>
      <w:r w:rsidRPr="00C8790A">
        <w:rPr>
          <w:rFonts w:cstheme="minorHAnsi"/>
          <w:sz w:val="18"/>
          <w:szCs w:val="18"/>
        </w:rPr>
        <w:t>Plan Implementation Date: _________________</w:t>
      </w:r>
      <w:r w:rsidR="00826888" w:rsidRPr="00C8790A">
        <w:rPr>
          <w:rFonts w:cstheme="minorHAnsi"/>
          <w:sz w:val="18"/>
          <w:szCs w:val="18"/>
        </w:rPr>
        <w:t>___</w:t>
      </w:r>
      <w:r w:rsidRPr="00C8790A">
        <w:rPr>
          <w:rFonts w:cstheme="minorHAnsi"/>
          <w:sz w:val="18"/>
          <w:szCs w:val="18"/>
        </w:rPr>
        <w:t>____</w:t>
      </w:r>
    </w:p>
    <w:p w14:paraId="2D026664" w14:textId="38624522" w:rsidR="001E2279" w:rsidRPr="00C8790A" w:rsidRDefault="00B851E7" w:rsidP="00826888">
      <w:pPr>
        <w:pStyle w:val="BalloonText"/>
        <w:spacing w:after="200" w:line="276" w:lineRule="auto"/>
        <w:rPr>
          <w:rFonts w:asciiTheme="minorHAnsi" w:hAnsiTheme="minorHAnsi" w:cstheme="minorHAnsi"/>
        </w:rPr>
      </w:pPr>
      <w:r w:rsidRPr="00C8790A">
        <w:rPr>
          <w:rFonts w:asciiTheme="minorHAnsi" w:hAnsiTheme="minorHAnsi" w:cstheme="minorHAnsi"/>
        </w:rPr>
        <w:t>Plan Revision Date: ____________________________</w:t>
      </w:r>
      <w:r w:rsidR="008C008C" w:rsidRPr="00C8790A">
        <w:rPr>
          <w:rFonts w:asciiTheme="minorHAnsi" w:hAnsiTheme="minorHAnsi" w:cstheme="minorHAnsi"/>
        </w:rPr>
        <w:t>_</w:t>
      </w:r>
      <w:r w:rsidR="00826888" w:rsidRPr="00C8790A">
        <w:rPr>
          <w:rFonts w:asciiTheme="minorHAnsi" w:hAnsiTheme="minorHAnsi" w:cstheme="minorHAnsi"/>
        </w:rPr>
        <w:br/>
      </w:r>
      <w:r w:rsidR="00826888" w:rsidRPr="00C8790A">
        <w:rPr>
          <w:rFonts w:asciiTheme="minorHAnsi" w:hAnsiTheme="minorHAnsi" w:cstheme="minorHAnsi"/>
        </w:rPr>
        <w:br/>
      </w:r>
      <w:r w:rsidR="00826888" w:rsidRPr="00C8790A">
        <w:rPr>
          <w:rFonts w:asciiTheme="minorHAnsi" w:hAnsiTheme="minorHAnsi" w:cstheme="minorHAnsi"/>
        </w:rPr>
        <w:br/>
      </w:r>
      <w:r w:rsidR="00B06546" w:rsidRPr="00C8790A">
        <w:rPr>
          <w:rFonts w:asciiTheme="minorHAnsi" w:hAnsiTheme="minorHAnsi" w:cstheme="minorHAnsi"/>
        </w:rPr>
        <w:t>Plan has been reviewed to assess any new risks or changes to regulatory guidelines (suggest monthly review)</w:t>
      </w:r>
      <w:r w:rsidR="00B82494" w:rsidRPr="00C8790A">
        <w:rPr>
          <w:rFonts w:asciiTheme="minorHAnsi" w:hAnsiTheme="minorHAnsi" w:cstheme="minorHAnsi"/>
        </w:rPr>
        <w:t>:</w:t>
      </w:r>
    </w:p>
    <w:p w14:paraId="740A83B5" w14:textId="314D7C1F" w:rsidR="00B82494" w:rsidRPr="00C8790A" w:rsidRDefault="00B82494" w:rsidP="00B82494">
      <w:pPr>
        <w:spacing w:after="0"/>
        <w:rPr>
          <w:rFonts w:cstheme="minorHAnsi"/>
          <w:sz w:val="18"/>
          <w:szCs w:val="18"/>
          <w:u w:val="single"/>
        </w:rPr>
      </w:pPr>
      <w:r w:rsidRPr="00C8790A">
        <w:rPr>
          <w:rFonts w:cstheme="minorHAnsi"/>
          <w:sz w:val="18"/>
          <w:szCs w:val="18"/>
          <w:u w:val="single"/>
        </w:rPr>
        <w:br/>
      </w:r>
      <w:r w:rsidRPr="00C8790A">
        <w:rPr>
          <w:rFonts w:cstheme="minorHAnsi"/>
          <w:sz w:val="18"/>
          <w:szCs w:val="18"/>
          <w:u w:val="single"/>
        </w:rPr>
        <w:tab/>
      </w:r>
      <w:r w:rsidRPr="00C8790A">
        <w:rPr>
          <w:rFonts w:cstheme="minorHAnsi"/>
          <w:sz w:val="18"/>
          <w:szCs w:val="18"/>
          <w:u w:val="single"/>
        </w:rPr>
        <w:tab/>
      </w:r>
      <w:r w:rsidRPr="00C8790A">
        <w:rPr>
          <w:rFonts w:cstheme="minorHAnsi"/>
          <w:sz w:val="18"/>
          <w:szCs w:val="18"/>
          <w:u w:val="single"/>
        </w:rPr>
        <w:tab/>
      </w:r>
      <w:r w:rsidR="00C670E7">
        <w:rPr>
          <w:rFonts w:cstheme="minorHAnsi"/>
          <w:sz w:val="18"/>
          <w:szCs w:val="18"/>
          <w:u w:val="single"/>
        </w:rPr>
        <w:t>___</w:t>
      </w:r>
      <w:r w:rsidRPr="00C8790A">
        <w:rPr>
          <w:rFonts w:cstheme="minorHAnsi"/>
          <w:sz w:val="18"/>
          <w:szCs w:val="18"/>
          <w:u w:val="single"/>
        </w:rPr>
        <w:tab/>
      </w:r>
      <w:r w:rsidRPr="00C8790A">
        <w:rPr>
          <w:rFonts w:cstheme="minorHAnsi"/>
          <w:sz w:val="18"/>
          <w:szCs w:val="18"/>
        </w:rPr>
        <w:tab/>
      </w:r>
      <w:r w:rsidRPr="00C8790A">
        <w:rPr>
          <w:rFonts w:cstheme="minorHAnsi"/>
          <w:sz w:val="18"/>
          <w:szCs w:val="18"/>
          <w:u w:val="single"/>
        </w:rPr>
        <w:tab/>
      </w:r>
      <w:r w:rsidRPr="00C8790A">
        <w:rPr>
          <w:rFonts w:cstheme="minorHAnsi"/>
          <w:sz w:val="18"/>
          <w:szCs w:val="18"/>
          <w:u w:val="single"/>
        </w:rPr>
        <w:tab/>
      </w:r>
      <w:r w:rsidRPr="00C8790A">
        <w:rPr>
          <w:rFonts w:cstheme="minorHAnsi"/>
          <w:sz w:val="18"/>
          <w:szCs w:val="18"/>
        </w:rPr>
        <w:tab/>
      </w:r>
      <w:r w:rsidRPr="00C8790A">
        <w:rPr>
          <w:rFonts w:cstheme="minorHAnsi"/>
          <w:sz w:val="18"/>
          <w:szCs w:val="18"/>
        </w:rPr>
        <w:tab/>
      </w:r>
      <w:r w:rsidRPr="00C8790A">
        <w:rPr>
          <w:rFonts w:cstheme="minorHAnsi"/>
          <w:sz w:val="18"/>
          <w:szCs w:val="18"/>
          <w:u w:val="single"/>
        </w:rPr>
        <w:tab/>
      </w:r>
      <w:r w:rsidRPr="00C8790A">
        <w:rPr>
          <w:rFonts w:cstheme="minorHAnsi"/>
          <w:sz w:val="18"/>
          <w:szCs w:val="18"/>
          <w:u w:val="single"/>
        </w:rPr>
        <w:tab/>
      </w:r>
      <w:r w:rsidRPr="00C8790A">
        <w:rPr>
          <w:rFonts w:cstheme="minorHAnsi"/>
          <w:sz w:val="18"/>
          <w:szCs w:val="18"/>
          <w:u w:val="single"/>
        </w:rPr>
        <w:tab/>
      </w:r>
      <w:r w:rsidRPr="00C8790A">
        <w:rPr>
          <w:rFonts w:cstheme="minorHAnsi"/>
          <w:sz w:val="18"/>
          <w:szCs w:val="18"/>
          <w:u w:val="single"/>
        </w:rPr>
        <w:tab/>
      </w:r>
      <w:r w:rsidRPr="00C8790A">
        <w:rPr>
          <w:rFonts w:cstheme="minorHAnsi"/>
          <w:sz w:val="18"/>
          <w:szCs w:val="18"/>
        </w:rPr>
        <w:tab/>
      </w:r>
      <w:r w:rsidRPr="00C8790A">
        <w:rPr>
          <w:rFonts w:cstheme="minorHAnsi"/>
          <w:sz w:val="18"/>
          <w:szCs w:val="18"/>
          <w:u w:val="single"/>
        </w:rPr>
        <w:tab/>
      </w:r>
      <w:r w:rsidRPr="00C8790A">
        <w:rPr>
          <w:rFonts w:cstheme="minorHAnsi"/>
          <w:sz w:val="18"/>
          <w:szCs w:val="18"/>
          <w:u w:val="single"/>
        </w:rPr>
        <w:tab/>
      </w:r>
      <w:r w:rsidRPr="00C8790A">
        <w:rPr>
          <w:rFonts w:cstheme="minorHAnsi"/>
          <w:sz w:val="18"/>
          <w:szCs w:val="18"/>
          <w:u w:val="single"/>
        </w:rPr>
        <w:tab/>
      </w:r>
    </w:p>
    <w:p w14:paraId="526BB4DC" w14:textId="77777777" w:rsidR="00B82494" w:rsidRPr="00C8790A" w:rsidRDefault="00B82494" w:rsidP="00B82494">
      <w:pPr>
        <w:pStyle w:val="CommentText"/>
        <w:spacing w:after="0" w:line="276" w:lineRule="auto"/>
        <w:rPr>
          <w:rFonts w:cstheme="minorHAnsi"/>
          <w:sz w:val="18"/>
          <w:szCs w:val="18"/>
        </w:rPr>
      </w:pPr>
      <w:r w:rsidRPr="00C8790A">
        <w:rPr>
          <w:rFonts w:cstheme="minorHAnsi"/>
          <w:sz w:val="18"/>
          <w:szCs w:val="18"/>
        </w:rPr>
        <w:t>Name</w:t>
      </w:r>
      <w:r w:rsidRPr="00C8790A">
        <w:rPr>
          <w:rFonts w:cstheme="minorHAnsi"/>
          <w:sz w:val="18"/>
          <w:szCs w:val="18"/>
        </w:rPr>
        <w:tab/>
      </w:r>
      <w:r w:rsidRPr="00C8790A">
        <w:rPr>
          <w:rFonts w:cstheme="minorHAnsi"/>
          <w:sz w:val="18"/>
          <w:szCs w:val="18"/>
        </w:rPr>
        <w:tab/>
      </w:r>
      <w:r w:rsidRPr="00C8790A">
        <w:rPr>
          <w:rFonts w:cstheme="minorHAnsi"/>
          <w:sz w:val="18"/>
          <w:szCs w:val="18"/>
        </w:rPr>
        <w:tab/>
      </w:r>
      <w:r w:rsidRPr="00C8790A">
        <w:rPr>
          <w:rFonts w:cstheme="minorHAnsi"/>
          <w:sz w:val="18"/>
          <w:szCs w:val="18"/>
        </w:rPr>
        <w:tab/>
      </w:r>
      <w:r w:rsidRPr="00C8790A">
        <w:rPr>
          <w:rFonts w:cstheme="minorHAnsi"/>
          <w:sz w:val="18"/>
          <w:szCs w:val="18"/>
        </w:rPr>
        <w:tab/>
        <w:t>Date</w:t>
      </w:r>
      <w:r w:rsidRPr="00C8790A">
        <w:rPr>
          <w:rFonts w:cstheme="minorHAnsi"/>
          <w:sz w:val="18"/>
          <w:szCs w:val="18"/>
        </w:rPr>
        <w:tab/>
      </w:r>
      <w:r w:rsidRPr="00C8790A">
        <w:rPr>
          <w:rFonts w:cstheme="minorHAnsi"/>
          <w:sz w:val="18"/>
          <w:szCs w:val="18"/>
        </w:rPr>
        <w:tab/>
      </w:r>
      <w:r w:rsidRPr="00C8790A">
        <w:rPr>
          <w:rFonts w:cstheme="minorHAnsi"/>
          <w:sz w:val="18"/>
          <w:szCs w:val="18"/>
        </w:rPr>
        <w:tab/>
      </w:r>
      <w:r w:rsidRPr="00C8790A">
        <w:rPr>
          <w:rFonts w:cstheme="minorHAnsi"/>
          <w:sz w:val="18"/>
          <w:szCs w:val="18"/>
        </w:rPr>
        <w:tab/>
        <w:t>Name</w:t>
      </w:r>
      <w:r w:rsidRPr="00C8790A">
        <w:rPr>
          <w:rFonts w:cstheme="minorHAnsi"/>
          <w:sz w:val="18"/>
          <w:szCs w:val="18"/>
        </w:rPr>
        <w:tab/>
      </w:r>
      <w:r w:rsidRPr="00C8790A">
        <w:rPr>
          <w:rFonts w:cstheme="minorHAnsi"/>
          <w:sz w:val="18"/>
          <w:szCs w:val="18"/>
        </w:rPr>
        <w:tab/>
      </w:r>
      <w:r w:rsidRPr="00C8790A">
        <w:rPr>
          <w:rFonts w:cstheme="minorHAnsi"/>
          <w:sz w:val="18"/>
          <w:szCs w:val="18"/>
        </w:rPr>
        <w:tab/>
      </w:r>
      <w:r w:rsidRPr="00C8790A">
        <w:rPr>
          <w:rFonts w:cstheme="minorHAnsi"/>
          <w:sz w:val="18"/>
          <w:szCs w:val="18"/>
        </w:rPr>
        <w:tab/>
      </w:r>
      <w:r w:rsidRPr="00C8790A">
        <w:rPr>
          <w:rFonts w:cstheme="minorHAnsi"/>
          <w:sz w:val="18"/>
          <w:szCs w:val="18"/>
        </w:rPr>
        <w:tab/>
        <w:t>Date</w:t>
      </w:r>
    </w:p>
    <w:p w14:paraId="79B48D40" w14:textId="09062A60" w:rsidR="001E2279" w:rsidRPr="00C8790A" w:rsidRDefault="00B82494" w:rsidP="00B82494">
      <w:pPr>
        <w:spacing w:after="0"/>
        <w:rPr>
          <w:rFonts w:cstheme="minorHAnsi"/>
          <w:sz w:val="18"/>
          <w:szCs w:val="18"/>
          <w:u w:val="single"/>
        </w:rPr>
      </w:pPr>
      <w:r w:rsidRPr="00C8790A">
        <w:rPr>
          <w:rFonts w:cstheme="minorHAnsi"/>
          <w:sz w:val="18"/>
          <w:szCs w:val="18"/>
        </w:rPr>
        <w:br/>
      </w:r>
      <w:r w:rsidR="001E2279" w:rsidRPr="00C8790A">
        <w:rPr>
          <w:rFonts w:cstheme="minorHAnsi"/>
          <w:sz w:val="18"/>
          <w:szCs w:val="18"/>
          <w:u w:val="single"/>
        </w:rPr>
        <w:tab/>
      </w:r>
      <w:r w:rsidR="001E2279" w:rsidRPr="00C8790A">
        <w:rPr>
          <w:rFonts w:cstheme="minorHAnsi"/>
          <w:sz w:val="18"/>
          <w:szCs w:val="18"/>
          <w:u w:val="single"/>
        </w:rPr>
        <w:tab/>
      </w:r>
      <w:r w:rsidR="001E2279" w:rsidRPr="00C8790A">
        <w:rPr>
          <w:rFonts w:cstheme="minorHAnsi"/>
          <w:sz w:val="18"/>
          <w:szCs w:val="18"/>
          <w:u w:val="single"/>
        </w:rPr>
        <w:tab/>
      </w:r>
      <w:r w:rsidR="001E2279" w:rsidRPr="00C8790A">
        <w:rPr>
          <w:rFonts w:cstheme="minorHAnsi"/>
          <w:sz w:val="18"/>
          <w:szCs w:val="18"/>
          <w:u w:val="single"/>
        </w:rPr>
        <w:tab/>
      </w:r>
      <w:r w:rsidR="001E2279" w:rsidRPr="00C8790A">
        <w:rPr>
          <w:rFonts w:cstheme="minorHAnsi"/>
          <w:sz w:val="18"/>
          <w:szCs w:val="18"/>
        </w:rPr>
        <w:tab/>
      </w:r>
      <w:r w:rsidR="001E2279" w:rsidRPr="00C8790A">
        <w:rPr>
          <w:rFonts w:cstheme="minorHAnsi"/>
          <w:sz w:val="18"/>
          <w:szCs w:val="18"/>
          <w:u w:val="single"/>
        </w:rPr>
        <w:tab/>
      </w:r>
      <w:r w:rsidR="001E2279" w:rsidRPr="00C8790A">
        <w:rPr>
          <w:rFonts w:cstheme="minorHAnsi"/>
          <w:sz w:val="18"/>
          <w:szCs w:val="18"/>
          <w:u w:val="single"/>
        </w:rPr>
        <w:tab/>
      </w:r>
      <w:r w:rsidR="001E2279" w:rsidRPr="00C8790A">
        <w:rPr>
          <w:rFonts w:cstheme="minorHAnsi"/>
          <w:sz w:val="18"/>
          <w:szCs w:val="18"/>
        </w:rPr>
        <w:tab/>
      </w:r>
      <w:r w:rsidR="001E2279" w:rsidRPr="00C8790A">
        <w:rPr>
          <w:rFonts w:cstheme="minorHAnsi"/>
          <w:sz w:val="18"/>
          <w:szCs w:val="18"/>
        </w:rPr>
        <w:tab/>
      </w:r>
      <w:r w:rsidR="001E2279" w:rsidRPr="00C8790A">
        <w:rPr>
          <w:rFonts w:cstheme="minorHAnsi"/>
          <w:sz w:val="18"/>
          <w:szCs w:val="18"/>
          <w:u w:val="single"/>
        </w:rPr>
        <w:tab/>
      </w:r>
      <w:r w:rsidR="001E2279" w:rsidRPr="00C8790A">
        <w:rPr>
          <w:rFonts w:cstheme="minorHAnsi"/>
          <w:sz w:val="18"/>
          <w:szCs w:val="18"/>
          <w:u w:val="single"/>
        </w:rPr>
        <w:tab/>
      </w:r>
      <w:r w:rsidR="001E2279" w:rsidRPr="00C8790A">
        <w:rPr>
          <w:rFonts w:cstheme="minorHAnsi"/>
          <w:sz w:val="18"/>
          <w:szCs w:val="18"/>
          <w:u w:val="single"/>
        </w:rPr>
        <w:tab/>
      </w:r>
      <w:r w:rsidR="001E2279" w:rsidRPr="00C8790A">
        <w:rPr>
          <w:rFonts w:cstheme="minorHAnsi"/>
          <w:sz w:val="18"/>
          <w:szCs w:val="18"/>
          <w:u w:val="single"/>
        </w:rPr>
        <w:tab/>
      </w:r>
      <w:r w:rsidR="001E2279" w:rsidRPr="00C8790A">
        <w:rPr>
          <w:rFonts w:cstheme="minorHAnsi"/>
          <w:sz w:val="18"/>
          <w:szCs w:val="18"/>
        </w:rPr>
        <w:tab/>
      </w:r>
      <w:r w:rsidR="001E2279" w:rsidRPr="00C8790A">
        <w:rPr>
          <w:rFonts w:cstheme="minorHAnsi"/>
          <w:sz w:val="18"/>
          <w:szCs w:val="18"/>
          <w:u w:val="single"/>
        </w:rPr>
        <w:tab/>
      </w:r>
      <w:r w:rsidR="001E2279" w:rsidRPr="00C8790A">
        <w:rPr>
          <w:rFonts w:cstheme="minorHAnsi"/>
          <w:sz w:val="18"/>
          <w:szCs w:val="18"/>
          <w:u w:val="single"/>
        </w:rPr>
        <w:tab/>
      </w:r>
      <w:r w:rsidR="001E2279" w:rsidRPr="00C8790A">
        <w:rPr>
          <w:rFonts w:cstheme="minorHAnsi"/>
          <w:sz w:val="18"/>
          <w:szCs w:val="18"/>
          <w:u w:val="single"/>
        </w:rPr>
        <w:tab/>
      </w:r>
    </w:p>
    <w:p w14:paraId="53D2C307" w14:textId="0D3B1718" w:rsidR="00B82494" w:rsidRPr="00C8790A" w:rsidRDefault="001E2279" w:rsidP="00B82494">
      <w:pPr>
        <w:pStyle w:val="CommentText"/>
        <w:spacing w:after="0" w:line="276" w:lineRule="auto"/>
        <w:rPr>
          <w:rFonts w:cstheme="minorHAnsi"/>
          <w:sz w:val="18"/>
          <w:szCs w:val="18"/>
        </w:rPr>
      </w:pPr>
      <w:r w:rsidRPr="00C8790A">
        <w:rPr>
          <w:rFonts w:cstheme="minorHAnsi"/>
          <w:sz w:val="18"/>
          <w:szCs w:val="18"/>
        </w:rPr>
        <w:t>Name</w:t>
      </w:r>
      <w:r w:rsidRPr="00C8790A">
        <w:rPr>
          <w:rFonts w:cstheme="minorHAnsi"/>
          <w:sz w:val="18"/>
          <w:szCs w:val="18"/>
        </w:rPr>
        <w:tab/>
      </w:r>
      <w:r w:rsidRPr="00C8790A">
        <w:rPr>
          <w:rFonts w:cstheme="minorHAnsi"/>
          <w:sz w:val="18"/>
          <w:szCs w:val="18"/>
        </w:rPr>
        <w:tab/>
      </w:r>
      <w:r w:rsidRPr="00C8790A">
        <w:rPr>
          <w:rFonts w:cstheme="minorHAnsi"/>
          <w:sz w:val="18"/>
          <w:szCs w:val="18"/>
        </w:rPr>
        <w:tab/>
      </w:r>
      <w:r w:rsidRPr="00C8790A">
        <w:rPr>
          <w:rFonts w:cstheme="minorHAnsi"/>
          <w:sz w:val="18"/>
          <w:szCs w:val="18"/>
        </w:rPr>
        <w:tab/>
      </w:r>
      <w:r w:rsidRPr="00C8790A">
        <w:rPr>
          <w:rFonts w:cstheme="minorHAnsi"/>
          <w:sz w:val="18"/>
          <w:szCs w:val="18"/>
        </w:rPr>
        <w:tab/>
        <w:t>Date</w:t>
      </w:r>
      <w:r w:rsidRPr="00C8790A">
        <w:rPr>
          <w:rFonts w:cstheme="minorHAnsi"/>
          <w:sz w:val="18"/>
          <w:szCs w:val="18"/>
        </w:rPr>
        <w:tab/>
      </w:r>
      <w:r w:rsidRPr="00C8790A">
        <w:rPr>
          <w:rFonts w:cstheme="minorHAnsi"/>
          <w:sz w:val="18"/>
          <w:szCs w:val="18"/>
        </w:rPr>
        <w:tab/>
      </w:r>
      <w:r w:rsidRPr="00C8790A">
        <w:rPr>
          <w:rFonts w:cstheme="minorHAnsi"/>
          <w:sz w:val="18"/>
          <w:szCs w:val="18"/>
        </w:rPr>
        <w:tab/>
      </w:r>
      <w:r w:rsidRPr="00C8790A">
        <w:rPr>
          <w:rFonts w:cstheme="minorHAnsi"/>
          <w:sz w:val="18"/>
          <w:szCs w:val="18"/>
        </w:rPr>
        <w:tab/>
        <w:t>Name</w:t>
      </w:r>
      <w:r w:rsidRPr="00C8790A">
        <w:rPr>
          <w:rFonts w:cstheme="minorHAnsi"/>
          <w:sz w:val="18"/>
          <w:szCs w:val="18"/>
        </w:rPr>
        <w:tab/>
      </w:r>
      <w:r w:rsidRPr="00C8790A">
        <w:rPr>
          <w:rFonts w:cstheme="minorHAnsi"/>
          <w:sz w:val="18"/>
          <w:szCs w:val="18"/>
        </w:rPr>
        <w:tab/>
      </w:r>
      <w:r w:rsidRPr="00C8790A">
        <w:rPr>
          <w:rFonts w:cstheme="minorHAnsi"/>
          <w:sz w:val="18"/>
          <w:szCs w:val="18"/>
        </w:rPr>
        <w:tab/>
      </w:r>
      <w:r w:rsidRPr="00C8790A">
        <w:rPr>
          <w:rFonts w:cstheme="minorHAnsi"/>
          <w:sz w:val="18"/>
          <w:szCs w:val="18"/>
        </w:rPr>
        <w:tab/>
      </w:r>
      <w:r w:rsidRPr="00C8790A">
        <w:rPr>
          <w:rFonts w:cstheme="minorHAnsi"/>
          <w:sz w:val="18"/>
          <w:szCs w:val="18"/>
        </w:rPr>
        <w:tab/>
        <w:t>Date</w:t>
      </w:r>
      <w:r w:rsidR="00B82494" w:rsidRPr="00C8790A">
        <w:rPr>
          <w:rFonts w:cstheme="minorHAnsi"/>
          <w:sz w:val="18"/>
          <w:szCs w:val="18"/>
        </w:rPr>
        <w:br/>
      </w:r>
    </w:p>
    <w:p w14:paraId="7067C7CF" w14:textId="77777777" w:rsidR="00B82494" w:rsidRPr="00C8790A" w:rsidRDefault="00B82494" w:rsidP="00B82494">
      <w:pPr>
        <w:spacing w:after="0"/>
        <w:rPr>
          <w:rFonts w:cstheme="minorHAnsi"/>
          <w:sz w:val="18"/>
          <w:szCs w:val="18"/>
          <w:u w:val="single"/>
        </w:rPr>
      </w:pPr>
      <w:r w:rsidRPr="00C8790A">
        <w:rPr>
          <w:rFonts w:cstheme="minorHAnsi"/>
          <w:sz w:val="18"/>
          <w:szCs w:val="18"/>
          <w:u w:val="single"/>
        </w:rPr>
        <w:tab/>
      </w:r>
      <w:r w:rsidRPr="00C8790A">
        <w:rPr>
          <w:rFonts w:cstheme="minorHAnsi"/>
          <w:sz w:val="18"/>
          <w:szCs w:val="18"/>
          <w:u w:val="single"/>
        </w:rPr>
        <w:tab/>
      </w:r>
      <w:r w:rsidRPr="00C8790A">
        <w:rPr>
          <w:rFonts w:cstheme="minorHAnsi"/>
          <w:sz w:val="18"/>
          <w:szCs w:val="18"/>
          <w:u w:val="single"/>
        </w:rPr>
        <w:tab/>
      </w:r>
      <w:r w:rsidRPr="00C8790A">
        <w:rPr>
          <w:rFonts w:cstheme="minorHAnsi"/>
          <w:sz w:val="18"/>
          <w:szCs w:val="18"/>
          <w:u w:val="single"/>
        </w:rPr>
        <w:tab/>
      </w:r>
      <w:r w:rsidRPr="00C8790A">
        <w:rPr>
          <w:rFonts w:cstheme="minorHAnsi"/>
          <w:sz w:val="18"/>
          <w:szCs w:val="18"/>
        </w:rPr>
        <w:tab/>
      </w:r>
      <w:r w:rsidRPr="00C8790A">
        <w:rPr>
          <w:rFonts w:cstheme="minorHAnsi"/>
          <w:sz w:val="18"/>
          <w:szCs w:val="18"/>
          <w:u w:val="single"/>
        </w:rPr>
        <w:tab/>
      </w:r>
      <w:r w:rsidRPr="00C8790A">
        <w:rPr>
          <w:rFonts w:cstheme="minorHAnsi"/>
          <w:sz w:val="18"/>
          <w:szCs w:val="18"/>
          <w:u w:val="single"/>
        </w:rPr>
        <w:tab/>
      </w:r>
      <w:r w:rsidRPr="00C8790A">
        <w:rPr>
          <w:rFonts w:cstheme="minorHAnsi"/>
          <w:sz w:val="18"/>
          <w:szCs w:val="18"/>
        </w:rPr>
        <w:tab/>
      </w:r>
      <w:r w:rsidRPr="00C8790A">
        <w:rPr>
          <w:rFonts w:cstheme="minorHAnsi"/>
          <w:sz w:val="18"/>
          <w:szCs w:val="18"/>
        </w:rPr>
        <w:tab/>
      </w:r>
      <w:r w:rsidRPr="00C8790A">
        <w:rPr>
          <w:rFonts w:cstheme="minorHAnsi"/>
          <w:sz w:val="18"/>
          <w:szCs w:val="18"/>
          <w:u w:val="single"/>
        </w:rPr>
        <w:tab/>
      </w:r>
      <w:r w:rsidRPr="00C8790A">
        <w:rPr>
          <w:rFonts w:cstheme="minorHAnsi"/>
          <w:sz w:val="18"/>
          <w:szCs w:val="18"/>
          <w:u w:val="single"/>
        </w:rPr>
        <w:tab/>
      </w:r>
      <w:r w:rsidRPr="00C8790A">
        <w:rPr>
          <w:rFonts w:cstheme="minorHAnsi"/>
          <w:sz w:val="18"/>
          <w:szCs w:val="18"/>
          <w:u w:val="single"/>
        </w:rPr>
        <w:tab/>
      </w:r>
      <w:r w:rsidRPr="00C8790A">
        <w:rPr>
          <w:rFonts w:cstheme="minorHAnsi"/>
          <w:sz w:val="18"/>
          <w:szCs w:val="18"/>
          <w:u w:val="single"/>
        </w:rPr>
        <w:tab/>
      </w:r>
      <w:r w:rsidRPr="00C8790A">
        <w:rPr>
          <w:rFonts w:cstheme="minorHAnsi"/>
          <w:sz w:val="18"/>
          <w:szCs w:val="18"/>
        </w:rPr>
        <w:tab/>
      </w:r>
      <w:r w:rsidRPr="00C8790A">
        <w:rPr>
          <w:rFonts w:cstheme="minorHAnsi"/>
          <w:sz w:val="18"/>
          <w:szCs w:val="18"/>
          <w:u w:val="single"/>
        </w:rPr>
        <w:tab/>
      </w:r>
      <w:r w:rsidRPr="00C8790A">
        <w:rPr>
          <w:rFonts w:cstheme="minorHAnsi"/>
          <w:sz w:val="18"/>
          <w:szCs w:val="18"/>
          <w:u w:val="single"/>
        </w:rPr>
        <w:tab/>
      </w:r>
      <w:r w:rsidRPr="00C8790A">
        <w:rPr>
          <w:rFonts w:cstheme="minorHAnsi"/>
          <w:sz w:val="18"/>
          <w:szCs w:val="18"/>
          <w:u w:val="single"/>
        </w:rPr>
        <w:tab/>
      </w:r>
    </w:p>
    <w:p w14:paraId="586934C0" w14:textId="77777777" w:rsidR="00B82494" w:rsidRPr="00C8790A" w:rsidRDefault="00B82494" w:rsidP="00B82494">
      <w:pPr>
        <w:pStyle w:val="CommentText"/>
        <w:spacing w:after="0" w:line="276" w:lineRule="auto"/>
        <w:rPr>
          <w:rFonts w:cstheme="minorHAnsi"/>
          <w:sz w:val="18"/>
          <w:szCs w:val="18"/>
        </w:rPr>
      </w:pPr>
      <w:r w:rsidRPr="00C8790A">
        <w:rPr>
          <w:rFonts w:cstheme="minorHAnsi"/>
          <w:sz w:val="18"/>
          <w:szCs w:val="18"/>
        </w:rPr>
        <w:t>Name</w:t>
      </w:r>
      <w:r w:rsidRPr="00C8790A">
        <w:rPr>
          <w:rFonts w:cstheme="minorHAnsi"/>
          <w:sz w:val="18"/>
          <w:szCs w:val="18"/>
        </w:rPr>
        <w:tab/>
      </w:r>
      <w:r w:rsidRPr="00C8790A">
        <w:rPr>
          <w:rFonts w:cstheme="minorHAnsi"/>
          <w:sz w:val="18"/>
          <w:szCs w:val="18"/>
        </w:rPr>
        <w:tab/>
      </w:r>
      <w:r w:rsidRPr="00C8790A">
        <w:rPr>
          <w:rFonts w:cstheme="minorHAnsi"/>
          <w:sz w:val="18"/>
          <w:szCs w:val="18"/>
        </w:rPr>
        <w:tab/>
      </w:r>
      <w:r w:rsidRPr="00C8790A">
        <w:rPr>
          <w:rFonts w:cstheme="minorHAnsi"/>
          <w:sz w:val="18"/>
          <w:szCs w:val="18"/>
        </w:rPr>
        <w:tab/>
      </w:r>
      <w:r w:rsidRPr="00C8790A">
        <w:rPr>
          <w:rFonts w:cstheme="minorHAnsi"/>
          <w:sz w:val="18"/>
          <w:szCs w:val="18"/>
        </w:rPr>
        <w:tab/>
        <w:t>Date</w:t>
      </w:r>
      <w:r w:rsidRPr="00C8790A">
        <w:rPr>
          <w:rFonts w:cstheme="minorHAnsi"/>
          <w:sz w:val="18"/>
          <w:szCs w:val="18"/>
        </w:rPr>
        <w:tab/>
      </w:r>
      <w:r w:rsidRPr="00C8790A">
        <w:rPr>
          <w:rFonts w:cstheme="minorHAnsi"/>
          <w:sz w:val="18"/>
          <w:szCs w:val="18"/>
        </w:rPr>
        <w:tab/>
      </w:r>
      <w:r w:rsidRPr="00C8790A">
        <w:rPr>
          <w:rFonts w:cstheme="minorHAnsi"/>
          <w:sz w:val="18"/>
          <w:szCs w:val="18"/>
        </w:rPr>
        <w:tab/>
      </w:r>
      <w:r w:rsidRPr="00C8790A">
        <w:rPr>
          <w:rFonts w:cstheme="minorHAnsi"/>
          <w:sz w:val="18"/>
          <w:szCs w:val="18"/>
        </w:rPr>
        <w:tab/>
        <w:t>Name</w:t>
      </w:r>
      <w:r w:rsidRPr="00C8790A">
        <w:rPr>
          <w:rFonts w:cstheme="minorHAnsi"/>
          <w:sz w:val="18"/>
          <w:szCs w:val="18"/>
        </w:rPr>
        <w:tab/>
      </w:r>
      <w:r w:rsidRPr="00C8790A">
        <w:rPr>
          <w:rFonts w:cstheme="minorHAnsi"/>
          <w:sz w:val="18"/>
          <w:szCs w:val="18"/>
        </w:rPr>
        <w:tab/>
      </w:r>
      <w:r w:rsidRPr="00C8790A">
        <w:rPr>
          <w:rFonts w:cstheme="minorHAnsi"/>
          <w:sz w:val="18"/>
          <w:szCs w:val="18"/>
        </w:rPr>
        <w:tab/>
      </w:r>
      <w:r w:rsidRPr="00C8790A">
        <w:rPr>
          <w:rFonts w:cstheme="minorHAnsi"/>
          <w:sz w:val="18"/>
          <w:szCs w:val="18"/>
        </w:rPr>
        <w:tab/>
      </w:r>
      <w:r w:rsidRPr="00C8790A">
        <w:rPr>
          <w:rFonts w:cstheme="minorHAnsi"/>
          <w:sz w:val="18"/>
          <w:szCs w:val="18"/>
        </w:rPr>
        <w:tab/>
        <w:t>Date</w:t>
      </w:r>
    </w:p>
    <w:p w14:paraId="5BB60196" w14:textId="77777777" w:rsidR="00B82494" w:rsidRPr="00D549D2" w:rsidRDefault="00B82494">
      <w:pPr>
        <w:rPr>
          <w:rFonts w:ascii="Arial" w:hAnsi="Arial" w:cs="Arial"/>
          <w:b/>
          <w:bCs/>
          <w:sz w:val="32"/>
          <w:szCs w:val="32"/>
          <w:u w:val="single"/>
        </w:rPr>
      </w:pPr>
    </w:p>
    <w:p w14:paraId="2D02FCF9" w14:textId="77777777" w:rsidR="008C008C" w:rsidRDefault="008C008C" w:rsidP="00826888">
      <w:pPr>
        <w:pStyle w:val="BodyText"/>
        <w:rPr>
          <w:rFonts w:ascii="Arial" w:hAnsi="Arial" w:cs="Arial"/>
        </w:rPr>
      </w:pPr>
    </w:p>
    <w:p w14:paraId="66AFB6AB" w14:textId="77777777" w:rsidR="008C008C" w:rsidRDefault="008C008C" w:rsidP="00826888">
      <w:pPr>
        <w:pStyle w:val="BodyText"/>
        <w:rPr>
          <w:rFonts w:ascii="Arial" w:hAnsi="Arial" w:cs="Arial"/>
        </w:rPr>
      </w:pPr>
    </w:p>
    <w:p w14:paraId="7DFFB2A2" w14:textId="77777777" w:rsidR="008C008C" w:rsidRDefault="008C008C" w:rsidP="00826888">
      <w:pPr>
        <w:pStyle w:val="BodyText"/>
        <w:rPr>
          <w:rFonts w:ascii="Arial" w:hAnsi="Arial" w:cs="Arial"/>
        </w:rPr>
      </w:pPr>
    </w:p>
    <w:p w14:paraId="4C61DB24" w14:textId="58428F53" w:rsidR="00241A53" w:rsidRDefault="00E17FDE" w:rsidP="00E17FDE">
      <w:pPr>
        <w:pStyle w:val="BasicParagraph"/>
        <w:tabs>
          <w:tab w:val="left" w:pos="11670"/>
        </w:tabs>
        <w:suppressAutoHyphens/>
        <w:rPr>
          <w:rFonts w:ascii="Montserrat" w:hAnsi="Montserrat" w:cs="Montserrat"/>
          <w:b/>
          <w:bCs/>
          <w:sz w:val="22"/>
          <w:szCs w:val="22"/>
        </w:rPr>
      </w:pPr>
      <w:r>
        <w:rPr>
          <w:rFonts w:ascii="Montserrat" w:hAnsi="Montserrat" w:cs="Montserrat"/>
          <w:b/>
          <w:bCs/>
          <w:sz w:val="22"/>
          <w:szCs w:val="22"/>
        </w:rPr>
        <w:tab/>
      </w:r>
    </w:p>
    <w:p w14:paraId="6120D1F6" w14:textId="121A5244" w:rsidR="00241A53" w:rsidRDefault="00C670E7" w:rsidP="008C008C">
      <w:pPr>
        <w:pStyle w:val="BasicParagraph"/>
        <w:suppressAutoHyphens/>
        <w:rPr>
          <w:rFonts w:ascii="Montserrat" w:hAnsi="Montserrat" w:cs="Montserrat"/>
          <w:b/>
          <w:bCs/>
          <w:sz w:val="22"/>
          <w:szCs w:val="22"/>
        </w:rPr>
      </w:pPr>
      <w:r>
        <w:rPr>
          <w:rFonts w:ascii="Arial" w:hAnsi="Arial" w:cs="Arial"/>
          <w:noProof/>
        </w:rPr>
        <w:lastRenderedPageBreak/>
        <w:drawing>
          <wp:inline distT="0" distB="0" distL="0" distR="0" wp14:anchorId="16D2AF61" wp14:editId="1D367A29">
            <wp:extent cx="8229600" cy="12655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ormal - header - lead-e.jpg"/>
                    <pic:cNvPicPr/>
                  </pic:nvPicPr>
                  <pic:blipFill>
                    <a:blip r:embed="rId8">
                      <a:extLst>
                        <a:ext uri="{28A0092B-C50C-407E-A947-70E740481C1C}">
                          <a14:useLocalDpi xmlns:a14="http://schemas.microsoft.com/office/drawing/2010/main" val="0"/>
                        </a:ext>
                      </a:extLst>
                    </a:blip>
                    <a:stretch>
                      <a:fillRect/>
                    </a:stretch>
                  </pic:blipFill>
                  <pic:spPr>
                    <a:xfrm>
                      <a:off x="0" y="0"/>
                      <a:ext cx="8229600" cy="1265555"/>
                    </a:xfrm>
                    <a:prstGeom prst="rect">
                      <a:avLst/>
                    </a:prstGeom>
                  </pic:spPr>
                </pic:pic>
              </a:graphicData>
            </a:graphic>
          </wp:inline>
        </w:drawing>
      </w:r>
    </w:p>
    <w:p w14:paraId="4323BB0F" w14:textId="4DF92C18" w:rsidR="00241A53" w:rsidRPr="00C8790A" w:rsidRDefault="00C670E7" w:rsidP="00241A53">
      <w:pPr>
        <w:pStyle w:val="Heading2"/>
        <w:rPr>
          <w:u w:val="none"/>
        </w:rPr>
      </w:pPr>
      <w:r>
        <w:rPr>
          <w:u w:val="none"/>
        </w:rPr>
        <w:br/>
      </w:r>
      <w:r w:rsidR="00241A53" w:rsidRPr="00C8790A">
        <w:rPr>
          <w:u w:val="none"/>
        </w:rPr>
        <w:t>Effective Risk Mitigation – Infection and Prevention Controls</w:t>
      </w:r>
    </w:p>
    <w:p w14:paraId="4CCC0F7B" w14:textId="4B265C33" w:rsidR="00241A53" w:rsidRPr="00241A53" w:rsidRDefault="00705486" w:rsidP="00241A53">
      <w:pPr>
        <w:pStyle w:val="BodyText"/>
        <w:rPr>
          <w:rFonts w:ascii="Arial" w:hAnsi="Arial" w:cs="Arial"/>
          <w:sz w:val="20"/>
          <w:szCs w:val="20"/>
        </w:rPr>
      </w:pPr>
      <w:r>
        <w:rPr>
          <w:rFonts w:ascii="Arial" w:hAnsi="Arial" w:cs="Arial"/>
          <w:sz w:val="20"/>
          <w:szCs w:val="20"/>
        </w:rPr>
        <w:t xml:space="preserve">The </w:t>
      </w:r>
      <w:r w:rsidR="00241A53" w:rsidRPr="00241A53">
        <w:rPr>
          <w:rFonts w:ascii="Arial" w:hAnsi="Arial" w:cs="Arial"/>
          <w:sz w:val="20"/>
          <w:szCs w:val="20"/>
        </w:rPr>
        <w:t xml:space="preserve">best prevention controls in a workplace are achieved by first focusing on </w:t>
      </w:r>
      <w:r w:rsidR="00241A53" w:rsidRPr="00C7690A">
        <w:rPr>
          <w:rFonts w:ascii="Arial" w:hAnsi="Arial" w:cs="Arial"/>
          <w:sz w:val="20"/>
          <w:szCs w:val="20"/>
        </w:rPr>
        <w:t>physical distancing and taking every reasonable step</w:t>
      </w:r>
      <w:r w:rsidR="00551729" w:rsidRPr="00C7690A">
        <w:rPr>
          <w:rFonts w:ascii="Arial" w:hAnsi="Arial" w:cs="Arial"/>
          <w:sz w:val="20"/>
          <w:szCs w:val="20"/>
        </w:rPr>
        <w:t xml:space="preserve"> </w:t>
      </w:r>
      <w:r w:rsidR="00241A53" w:rsidRPr="00C7690A">
        <w:rPr>
          <w:rFonts w:ascii="Arial" w:hAnsi="Arial" w:cs="Arial"/>
          <w:sz w:val="20"/>
          <w:szCs w:val="20"/>
        </w:rPr>
        <w:t>to restructure physical setting</w:t>
      </w:r>
      <w:r w:rsidR="00551729" w:rsidRPr="00C7690A">
        <w:rPr>
          <w:rFonts w:ascii="Arial" w:hAnsi="Arial" w:cs="Arial"/>
          <w:sz w:val="20"/>
          <w:szCs w:val="20"/>
        </w:rPr>
        <w:t>s</w:t>
      </w:r>
      <w:r w:rsidR="00241A53" w:rsidRPr="00C7690A">
        <w:rPr>
          <w:rFonts w:ascii="Arial" w:hAnsi="Arial" w:cs="Arial"/>
          <w:sz w:val="20"/>
          <w:szCs w:val="20"/>
        </w:rPr>
        <w:t xml:space="preserve"> </w:t>
      </w:r>
      <w:r w:rsidR="00241A53" w:rsidRPr="00241A53">
        <w:rPr>
          <w:rFonts w:ascii="Arial" w:hAnsi="Arial" w:cs="Arial"/>
          <w:sz w:val="20"/>
          <w:szCs w:val="20"/>
        </w:rPr>
        <w:t>to increase space between people. Once you have exhausted all reasonable options</w:t>
      </w:r>
      <w:r>
        <w:rPr>
          <w:rFonts w:ascii="Arial" w:hAnsi="Arial" w:cs="Arial"/>
          <w:sz w:val="20"/>
          <w:szCs w:val="20"/>
        </w:rPr>
        <w:t xml:space="preserve"> in</w:t>
      </w:r>
      <w:r w:rsidR="00241A53" w:rsidRPr="00241A53">
        <w:rPr>
          <w:rFonts w:ascii="Arial" w:hAnsi="Arial" w:cs="Arial"/>
          <w:sz w:val="20"/>
          <w:szCs w:val="20"/>
        </w:rPr>
        <w:t xml:space="preserve"> this category, move to the next stage within the inverse pyramid and conduct the same exercise, and so </w:t>
      </w:r>
      <w:r w:rsidR="00551729">
        <w:rPr>
          <w:rFonts w:ascii="Arial" w:hAnsi="Arial" w:cs="Arial"/>
          <w:sz w:val="20"/>
          <w:szCs w:val="20"/>
        </w:rPr>
        <w:t xml:space="preserve">on </w:t>
      </w:r>
      <w:r w:rsidR="00241A53" w:rsidRPr="00241A53">
        <w:rPr>
          <w:rFonts w:ascii="Arial" w:hAnsi="Arial" w:cs="Arial"/>
          <w:sz w:val="20"/>
          <w:szCs w:val="20"/>
        </w:rPr>
        <w:t>until you reach PPE as a final step, if required.</w:t>
      </w:r>
    </w:p>
    <w:p w14:paraId="58C4EB97" w14:textId="7FD184C5" w:rsidR="008C008C" w:rsidRDefault="00737A04" w:rsidP="00737A04">
      <w:pPr>
        <w:pStyle w:val="BodyText"/>
        <w:rPr>
          <w:rFonts w:ascii="Arial" w:hAnsi="Arial" w:cs="Arial"/>
        </w:rPr>
      </w:pPr>
      <w:r>
        <w:rPr>
          <w:rFonts w:ascii="Arial" w:hAnsi="Arial" w:cs="Arial"/>
          <w:noProof/>
          <w:lang w:val="en-US"/>
        </w:rPr>
        <w:drawing>
          <wp:anchor distT="0" distB="0" distL="114300" distR="114300" simplePos="0" relativeHeight="251659264" behindDoc="0" locked="0" layoutInCell="1" allowOverlap="1" wp14:anchorId="48E9F641" wp14:editId="38E618DF">
            <wp:simplePos x="0" y="0"/>
            <wp:positionH relativeFrom="column">
              <wp:posOffset>1041400</wp:posOffset>
            </wp:positionH>
            <wp:positionV relativeFrom="paragraph">
              <wp:posOffset>165100</wp:posOffset>
            </wp:positionV>
            <wp:extent cx="6484620" cy="30511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84620" cy="3051175"/>
                    </a:xfrm>
                    <a:prstGeom prst="rect">
                      <a:avLst/>
                    </a:prstGeom>
                  </pic:spPr>
                </pic:pic>
              </a:graphicData>
            </a:graphic>
            <wp14:sizeRelH relativeFrom="margin">
              <wp14:pctWidth>0</wp14:pctWidth>
            </wp14:sizeRelH>
            <wp14:sizeRelV relativeFrom="margin">
              <wp14:pctHeight>0</wp14:pctHeight>
            </wp14:sizeRelV>
          </wp:anchor>
        </w:drawing>
      </w:r>
      <w:r w:rsidR="00551729">
        <w:rPr>
          <w:rFonts w:ascii="Arial" w:hAnsi="Arial" w:cs="Arial"/>
        </w:rPr>
        <w:br w:type="textWrapping" w:clear="all"/>
      </w:r>
    </w:p>
    <w:p w14:paraId="591D944A" w14:textId="5EB8AFC4" w:rsidR="00D549D2" w:rsidRDefault="00D549D2" w:rsidP="00826888">
      <w:pPr>
        <w:pStyle w:val="BodyText"/>
        <w:rPr>
          <w:rFonts w:ascii="Arial" w:hAnsi="Arial" w:cs="Arial"/>
        </w:rPr>
      </w:pPr>
    </w:p>
    <w:p w14:paraId="53B67629" w14:textId="338BC375" w:rsidR="008C008C" w:rsidRDefault="008C008C" w:rsidP="00826888">
      <w:pPr>
        <w:pStyle w:val="BodyText"/>
        <w:rPr>
          <w:rFonts w:ascii="Arial" w:hAnsi="Arial" w:cs="Arial"/>
        </w:rPr>
      </w:pPr>
    </w:p>
    <w:p w14:paraId="19DFF10B" w14:textId="2E9F19C2" w:rsidR="008C008C" w:rsidRDefault="008C008C" w:rsidP="00826888">
      <w:pPr>
        <w:pStyle w:val="BodyText"/>
        <w:rPr>
          <w:rFonts w:ascii="Arial" w:hAnsi="Arial" w:cs="Arial"/>
        </w:rPr>
      </w:pPr>
    </w:p>
    <w:p w14:paraId="3F2EE6EC" w14:textId="23DF7DAB" w:rsidR="008C008C" w:rsidRDefault="008C008C" w:rsidP="00826888">
      <w:pPr>
        <w:pStyle w:val="BodyText"/>
        <w:rPr>
          <w:rFonts w:ascii="Arial" w:hAnsi="Arial" w:cs="Arial"/>
        </w:rPr>
      </w:pPr>
    </w:p>
    <w:p w14:paraId="4FE4C596" w14:textId="167CFBBD" w:rsidR="00737A04" w:rsidRDefault="00737A04" w:rsidP="00826888">
      <w:pPr>
        <w:pStyle w:val="BodyText"/>
        <w:rPr>
          <w:rFonts w:ascii="Arial" w:hAnsi="Arial" w:cs="Arial"/>
        </w:rPr>
      </w:pPr>
    </w:p>
    <w:p w14:paraId="53D238E2" w14:textId="42DD0AEC" w:rsidR="00737A04" w:rsidRDefault="00737A04" w:rsidP="00826888">
      <w:pPr>
        <w:pStyle w:val="BodyText"/>
        <w:rPr>
          <w:rFonts w:ascii="Arial" w:hAnsi="Arial" w:cs="Arial"/>
        </w:rPr>
      </w:pPr>
    </w:p>
    <w:p w14:paraId="34F8CAE3" w14:textId="478C476C" w:rsidR="00737A04" w:rsidRDefault="00737A04" w:rsidP="00826888">
      <w:pPr>
        <w:pStyle w:val="BodyText"/>
        <w:rPr>
          <w:rFonts w:ascii="Arial" w:hAnsi="Arial" w:cs="Arial"/>
        </w:rPr>
      </w:pPr>
    </w:p>
    <w:p w14:paraId="6B9CD5B8" w14:textId="7ABFEBBA" w:rsidR="00737A04" w:rsidRDefault="00737A04" w:rsidP="00826888">
      <w:pPr>
        <w:pStyle w:val="BodyText"/>
        <w:rPr>
          <w:rFonts w:ascii="Arial" w:hAnsi="Arial" w:cs="Arial"/>
        </w:rPr>
      </w:pPr>
    </w:p>
    <w:p w14:paraId="2FC33063" w14:textId="6E241C81" w:rsidR="00737A04" w:rsidRDefault="00737A04" w:rsidP="00826888">
      <w:pPr>
        <w:pStyle w:val="BodyText"/>
        <w:rPr>
          <w:rFonts w:ascii="Arial" w:hAnsi="Arial" w:cs="Arial"/>
        </w:rPr>
      </w:pPr>
    </w:p>
    <w:p w14:paraId="7A667932" w14:textId="48446894" w:rsidR="00737A04" w:rsidRDefault="00737A04" w:rsidP="00826888">
      <w:pPr>
        <w:pStyle w:val="BodyText"/>
        <w:rPr>
          <w:rFonts w:ascii="Arial" w:hAnsi="Arial" w:cs="Arial"/>
        </w:rPr>
      </w:pPr>
    </w:p>
    <w:p w14:paraId="036CC186" w14:textId="77777777" w:rsidR="00737A04" w:rsidRDefault="00737A04" w:rsidP="00826888">
      <w:pPr>
        <w:pStyle w:val="BodyText"/>
        <w:rPr>
          <w:rFonts w:ascii="Arial" w:hAnsi="Arial" w:cs="Arial"/>
        </w:rPr>
      </w:pPr>
    </w:p>
    <w:p w14:paraId="049F78BF" w14:textId="77777777" w:rsidR="00C670E7" w:rsidRDefault="00C670E7" w:rsidP="00826888">
      <w:pPr>
        <w:pStyle w:val="BodyText"/>
        <w:rPr>
          <w:rFonts w:ascii="Arial" w:hAnsi="Arial" w:cs="Arial"/>
        </w:rPr>
      </w:pPr>
    </w:p>
    <w:p w14:paraId="029DA887" w14:textId="16641AD1" w:rsidR="00B851E7" w:rsidRPr="00C670E7" w:rsidRDefault="00C670E7" w:rsidP="00E0530C">
      <w:pPr>
        <w:pStyle w:val="BodyText"/>
        <w:ind w:firstLine="142"/>
        <w:rPr>
          <w:rFonts w:ascii="Arial" w:hAnsi="Arial" w:cs="Arial"/>
        </w:rPr>
      </w:pPr>
      <w:r>
        <w:rPr>
          <w:rFonts w:ascii="Arial" w:hAnsi="Arial" w:cs="Arial"/>
          <w:noProof/>
          <w:lang w:val="en-US"/>
        </w:rPr>
        <w:lastRenderedPageBreak/>
        <w:drawing>
          <wp:inline distT="0" distB="0" distL="0" distR="0" wp14:anchorId="1FDE3786" wp14:editId="1FA7037E">
            <wp:extent cx="8383966" cy="6300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ormal - header.jpg"/>
                    <pic:cNvPicPr/>
                  </pic:nvPicPr>
                  <pic:blipFill>
                    <a:blip r:embed="rId13">
                      <a:extLst>
                        <a:ext uri="{28A0092B-C50C-407E-A947-70E740481C1C}">
                          <a14:useLocalDpi xmlns:a14="http://schemas.microsoft.com/office/drawing/2010/main" val="0"/>
                        </a:ext>
                      </a:extLst>
                    </a:blip>
                    <a:stretch>
                      <a:fillRect/>
                    </a:stretch>
                  </pic:blipFill>
                  <pic:spPr>
                    <a:xfrm>
                      <a:off x="0" y="0"/>
                      <a:ext cx="8435342" cy="633952"/>
                    </a:xfrm>
                    <a:prstGeom prst="rect">
                      <a:avLst/>
                    </a:prstGeom>
                  </pic:spPr>
                </pic:pic>
              </a:graphicData>
            </a:graphic>
          </wp:inline>
        </w:drawing>
      </w:r>
    </w:p>
    <w:tbl>
      <w:tblPr>
        <w:tblW w:w="13227" w:type="dxa"/>
        <w:tblInd w:w="118" w:type="dxa"/>
        <w:tblLook w:val="04A0" w:firstRow="1" w:lastRow="0" w:firstColumn="1" w:lastColumn="0" w:noHBand="0" w:noVBand="1"/>
      </w:tblPr>
      <w:tblGrid>
        <w:gridCol w:w="7078"/>
        <w:gridCol w:w="1870"/>
        <w:gridCol w:w="1559"/>
        <w:gridCol w:w="8"/>
        <w:gridCol w:w="1445"/>
        <w:gridCol w:w="1267"/>
      </w:tblGrid>
      <w:tr w:rsidR="00B851E7" w:rsidRPr="00D549D2" w14:paraId="1CB90A59" w14:textId="77777777" w:rsidTr="00B82494">
        <w:trPr>
          <w:trHeight w:val="1103"/>
        </w:trPr>
        <w:tc>
          <w:tcPr>
            <w:tcW w:w="7078"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72C13927" w14:textId="77777777" w:rsidR="00B851E7" w:rsidRPr="00C670E7" w:rsidRDefault="00B851E7" w:rsidP="00B851E7">
            <w:pPr>
              <w:spacing w:after="0" w:line="240" w:lineRule="auto"/>
              <w:rPr>
                <w:rFonts w:ascii="Arial" w:eastAsia="Times New Roman" w:hAnsi="Arial" w:cs="Arial"/>
                <w:b/>
                <w:bCs/>
                <w:color w:val="000000"/>
                <w:sz w:val="16"/>
                <w:szCs w:val="16"/>
                <w:lang w:eastAsia="en-CA"/>
              </w:rPr>
            </w:pPr>
            <w:r w:rsidRPr="00C670E7">
              <w:rPr>
                <w:rFonts w:ascii="Arial" w:eastAsia="Times New Roman" w:hAnsi="Arial" w:cs="Arial"/>
                <w:b/>
                <w:bCs/>
                <w:color w:val="000000"/>
                <w:sz w:val="16"/>
                <w:szCs w:val="16"/>
                <w:lang w:eastAsia="en-CA"/>
              </w:rPr>
              <w:t>Action Items</w:t>
            </w:r>
          </w:p>
        </w:tc>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BA789D" w14:textId="233DBA01" w:rsidR="00B851E7" w:rsidRPr="00D549D2" w:rsidRDefault="00B851E7" w:rsidP="00B851E7">
            <w:pPr>
              <w:spacing w:after="0" w:line="240" w:lineRule="auto"/>
              <w:jc w:val="center"/>
              <w:rPr>
                <w:rFonts w:ascii="Arial" w:eastAsia="Times New Roman" w:hAnsi="Arial" w:cs="Arial"/>
                <w:b/>
                <w:bCs/>
                <w:color w:val="000000"/>
                <w:sz w:val="16"/>
                <w:szCs w:val="16"/>
                <w:lang w:val="fr-CA" w:eastAsia="en-CA"/>
              </w:rPr>
            </w:pPr>
            <w:r w:rsidRPr="00D549D2">
              <w:rPr>
                <w:rFonts w:ascii="Arial" w:eastAsia="Times New Roman" w:hAnsi="Arial" w:cs="Arial"/>
                <w:b/>
                <w:bCs/>
                <w:color w:val="000000"/>
                <w:sz w:val="16"/>
                <w:szCs w:val="16"/>
                <w:lang w:val="fr-CA" w:eastAsia="en-CA"/>
              </w:rPr>
              <w:t>Resources</w:t>
            </w:r>
            <w:r w:rsidRPr="00D549D2">
              <w:rPr>
                <w:rFonts w:ascii="Arial" w:eastAsia="Times New Roman" w:hAnsi="Arial" w:cs="Arial"/>
                <w:b/>
                <w:bCs/>
                <w:color w:val="000000"/>
                <w:sz w:val="16"/>
                <w:szCs w:val="16"/>
                <w:lang w:val="fr-CA" w:eastAsia="en-CA"/>
              </w:rPr>
              <w:br/>
            </w:r>
            <w:r w:rsidRPr="00D549D2">
              <w:rPr>
                <w:rFonts w:ascii="Arial" w:eastAsia="Times New Roman" w:hAnsi="Arial" w:cs="Arial"/>
                <w:color w:val="000000"/>
                <w:sz w:val="16"/>
                <w:szCs w:val="16"/>
                <w:lang w:val="fr-CA" w:eastAsia="en-CA"/>
              </w:rPr>
              <w:t xml:space="preserve"> (Examples, Templates, Guidance Documents)</w:t>
            </w:r>
          </w:p>
        </w:tc>
        <w:tc>
          <w:tcPr>
            <w:tcW w:w="156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1B20B29" w14:textId="77777777" w:rsidR="00B851E7" w:rsidRPr="00D549D2" w:rsidRDefault="00B851E7" w:rsidP="00B851E7">
            <w:pPr>
              <w:spacing w:after="0" w:line="240" w:lineRule="auto"/>
              <w:jc w:val="center"/>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val="fr-CA" w:eastAsia="en-CA"/>
              </w:rPr>
              <w:t xml:space="preserve"> </w:t>
            </w:r>
            <w:r w:rsidRPr="00D549D2">
              <w:rPr>
                <w:rFonts w:ascii="Arial" w:eastAsia="Times New Roman" w:hAnsi="Arial" w:cs="Arial"/>
                <w:b/>
                <w:bCs/>
                <w:color w:val="000000"/>
                <w:sz w:val="16"/>
                <w:szCs w:val="16"/>
                <w:lang w:eastAsia="en-CA"/>
              </w:rPr>
              <w:t>Details of Implementation</w:t>
            </w:r>
            <w:r w:rsidRPr="00D549D2">
              <w:rPr>
                <w:rFonts w:ascii="Arial" w:eastAsia="Times New Roman" w:hAnsi="Arial" w:cs="Arial"/>
                <w:b/>
                <w:bCs/>
                <w:color w:val="000000"/>
                <w:sz w:val="16"/>
                <w:szCs w:val="16"/>
                <w:lang w:eastAsia="en-CA"/>
              </w:rPr>
              <w:br/>
            </w:r>
            <w:r w:rsidRPr="00D549D2">
              <w:rPr>
                <w:rFonts w:ascii="Arial" w:eastAsia="Times New Roman" w:hAnsi="Arial" w:cs="Arial"/>
                <w:color w:val="000000"/>
                <w:sz w:val="16"/>
                <w:szCs w:val="16"/>
                <w:lang w:eastAsia="en-CA"/>
              </w:rPr>
              <w:t xml:space="preserve"> (PPE Specifics, Frequency, Policy Name, Process, etc.)</w:t>
            </w:r>
          </w:p>
        </w:tc>
        <w:tc>
          <w:tcPr>
            <w:tcW w:w="14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62DB91" w14:textId="5F717060" w:rsidR="00B851E7" w:rsidRPr="00D549D2" w:rsidRDefault="00B851E7" w:rsidP="00B851E7">
            <w:pPr>
              <w:spacing w:after="0" w:line="240" w:lineRule="auto"/>
              <w:jc w:val="center"/>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xml:space="preserve">How is it communicated? </w:t>
            </w:r>
            <w:r w:rsidRPr="00D549D2">
              <w:rPr>
                <w:rFonts w:ascii="Arial" w:eastAsia="Times New Roman" w:hAnsi="Arial" w:cs="Arial"/>
                <w:b/>
                <w:bCs/>
                <w:color w:val="000000"/>
                <w:sz w:val="16"/>
                <w:szCs w:val="16"/>
                <w:lang w:eastAsia="en-CA"/>
              </w:rPr>
              <w:br/>
            </w:r>
            <w:r w:rsidRPr="00D549D2">
              <w:rPr>
                <w:rFonts w:ascii="Arial" w:eastAsia="Times New Roman" w:hAnsi="Arial" w:cs="Arial"/>
                <w:color w:val="000000"/>
                <w:sz w:val="16"/>
                <w:szCs w:val="16"/>
                <w:lang w:eastAsia="en-CA"/>
              </w:rPr>
              <w:t>(Poster, Training, Verbal Notice)</w:t>
            </w:r>
          </w:p>
        </w:tc>
        <w:tc>
          <w:tcPr>
            <w:tcW w:w="1267"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398E21F2" w14:textId="77777777" w:rsidR="00B851E7" w:rsidRPr="00D549D2" w:rsidRDefault="00B851E7" w:rsidP="00B851E7">
            <w:pPr>
              <w:spacing w:after="0" w:line="240" w:lineRule="auto"/>
              <w:jc w:val="center"/>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xml:space="preserve">Status </w:t>
            </w:r>
            <w:r w:rsidRPr="00D549D2">
              <w:rPr>
                <w:rFonts w:ascii="Arial" w:eastAsia="Times New Roman" w:hAnsi="Arial" w:cs="Arial"/>
                <w:b/>
                <w:bCs/>
                <w:color w:val="000000"/>
                <w:sz w:val="16"/>
                <w:szCs w:val="16"/>
                <w:lang w:eastAsia="en-CA"/>
              </w:rPr>
              <w:br/>
            </w:r>
            <w:r w:rsidRPr="00D549D2">
              <w:rPr>
                <w:rFonts w:ascii="Arial" w:eastAsia="Times New Roman" w:hAnsi="Arial" w:cs="Arial"/>
                <w:color w:val="000000"/>
                <w:sz w:val="16"/>
                <w:szCs w:val="16"/>
                <w:lang w:eastAsia="en-CA"/>
              </w:rPr>
              <w:t>(Done, In Progress, Not Started, N/A)</w:t>
            </w:r>
          </w:p>
        </w:tc>
      </w:tr>
      <w:tr w:rsidR="00B851E7" w:rsidRPr="00D549D2" w14:paraId="2884B178" w14:textId="77777777" w:rsidTr="00402C63">
        <w:trPr>
          <w:trHeight w:val="287"/>
        </w:trPr>
        <w:tc>
          <w:tcPr>
            <w:tcW w:w="8948" w:type="dxa"/>
            <w:gridSpan w:val="2"/>
            <w:tcBorders>
              <w:top w:val="single" w:sz="4" w:space="0" w:color="auto"/>
              <w:left w:val="single" w:sz="8" w:space="0" w:color="auto"/>
              <w:bottom w:val="single" w:sz="4" w:space="0" w:color="auto"/>
              <w:right w:val="nil"/>
            </w:tcBorders>
            <w:shd w:val="clear" w:color="auto" w:fill="auto"/>
            <w:noWrap/>
            <w:vAlign w:val="center"/>
            <w:hideMark/>
          </w:tcPr>
          <w:p w14:paraId="01CEAC1D" w14:textId="59012940" w:rsidR="00B851E7" w:rsidRPr="00C670E7" w:rsidRDefault="00B851E7" w:rsidP="00163CB5">
            <w:pPr>
              <w:spacing w:after="0" w:line="240" w:lineRule="auto"/>
              <w:rPr>
                <w:rFonts w:ascii="Arial" w:eastAsia="Times New Roman" w:hAnsi="Arial" w:cs="Arial"/>
                <w:b/>
                <w:bCs/>
                <w:color w:val="000000"/>
                <w:sz w:val="16"/>
                <w:szCs w:val="16"/>
                <w:lang w:eastAsia="en-CA"/>
              </w:rPr>
            </w:pPr>
            <w:r w:rsidRPr="00C670E7">
              <w:rPr>
                <w:rFonts w:ascii="Arial" w:eastAsia="Times New Roman" w:hAnsi="Arial" w:cs="Arial"/>
                <w:b/>
                <w:bCs/>
                <w:color w:val="000000"/>
                <w:sz w:val="16"/>
                <w:szCs w:val="16"/>
                <w:lang w:eastAsia="en-CA"/>
              </w:rPr>
              <w:t xml:space="preserve"> Public Health Requirements (</w:t>
            </w:r>
            <w:r w:rsidR="00163CB5">
              <w:rPr>
                <w:rFonts w:ascii="Arial" w:eastAsia="Times New Roman" w:hAnsi="Arial" w:cs="Arial"/>
                <w:b/>
                <w:bCs/>
                <w:color w:val="000000"/>
                <w:sz w:val="16"/>
                <w:szCs w:val="16"/>
                <w:lang w:eastAsia="en-CA"/>
              </w:rPr>
              <w:t>a</w:t>
            </w:r>
            <w:r w:rsidRPr="00C670E7">
              <w:rPr>
                <w:rFonts w:ascii="Arial" w:eastAsia="Times New Roman" w:hAnsi="Arial" w:cs="Arial"/>
                <w:b/>
                <w:bCs/>
                <w:color w:val="000000"/>
                <w:sz w:val="16"/>
                <w:szCs w:val="16"/>
                <w:lang w:eastAsia="en-CA"/>
              </w:rPr>
              <w:t>pp</w:t>
            </w:r>
            <w:r w:rsidR="00B54D90" w:rsidRPr="00C670E7">
              <w:rPr>
                <w:rFonts w:ascii="Arial" w:eastAsia="Times New Roman" w:hAnsi="Arial" w:cs="Arial"/>
                <w:b/>
                <w:bCs/>
                <w:color w:val="000000"/>
                <w:sz w:val="16"/>
                <w:szCs w:val="16"/>
                <w:lang w:eastAsia="en-CA"/>
              </w:rPr>
              <w:t>lies</w:t>
            </w:r>
            <w:r w:rsidRPr="00C670E7">
              <w:rPr>
                <w:rFonts w:ascii="Arial" w:eastAsia="Times New Roman" w:hAnsi="Arial" w:cs="Arial"/>
                <w:b/>
                <w:bCs/>
                <w:color w:val="000000"/>
                <w:sz w:val="16"/>
                <w:szCs w:val="16"/>
                <w:lang w:eastAsia="en-CA"/>
              </w:rPr>
              <w:t xml:space="preserve"> to EVERY workplace)</w:t>
            </w:r>
          </w:p>
        </w:tc>
        <w:tc>
          <w:tcPr>
            <w:tcW w:w="1559" w:type="dxa"/>
            <w:tcBorders>
              <w:top w:val="nil"/>
              <w:left w:val="nil"/>
              <w:bottom w:val="single" w:sz="4" w:space="0" w:color="auto"/>
              <w:right w:val="nil"/>
            </w:tcBorders>
            <w:shd w:val="clear" w:color="auto" w:fill="auto"/>
            <w:noWrap/>
            <w:vAlign w:val="center"/>
            <w:hideMark/>
          </w:tcPr>
          <w:p w14:paraId="70AD755A" w14:textId="77777777" w:rsidR="00B851E7" w:rsidRPr="00D549D2" w:rsidRDefault="00B851E7" w:rsidP="00B851E7">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w:t>
            </w:r>
          </w:p>
        </w:tc>
        <w:tc>
          <w:tcPr>
            <w:tcW w:w="1453" w:type="dxa"/>
            <w:gridSpan w:val="2"/>
            <w:tcBorders>
              <w:top w:val="nil"/>
              <w:left w:val="nil"/>
              <w:bottom w:val="single" w:sz="4" w:space="0" w:color="auto"/>
              <w:right w:val="nil"/>
            </w:tcBorders>
            <w:shd w:val="clear" w:color="auto" w:fill="auto"/>
            <w:noWrap/>
            <w:vAlign w:val="center"/>
            <w:hideMark/>
          </w:tcPr>
          <w:p w14:paraId="497BECF7" w14:textId="77777777" w:rsidR="00B851E7" w:rsidRPr="00D549D2" w:rsidRDefault="00B851E7" w:rsidP="00B851E7">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323EA675" w14:textId="77777777" w:rsidR="00B851E7" w:rsidRPr="00D549D2" w:rsidRDefault="00B851E7" w:rsidP="00B851E7">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w:t>
            </w:r>
          </w:p>
        </w:tc>
      </w:tr>
      <w:tr w:rsidR="001F121D" w:rsidRPr="00D549D2" w14:paraId="586D4648" w14:textId="77777777" w:rsidTr="00B82494">
        <w:trPr>
          <w:trHeight w:val="361"/>
        </w:trPr>
        <w:tc>
          <w:tcPr>
            <w:tcW w:w="7078"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5E14DD08" w14:textId="42593B39" w:rsidR="001F121D" w:rsidRPr="00C670E7" w:rsidRDefault="001F121D" w:rsidP="001F121D">
            <w:pPr>
              <w:spacing w:after="0" w:line="240" w:lineRule="auto"/>
              <w:rPr>
                <w:rFonts w:ascii="Arial" w:eastAsia="Times New Roman" w:hAnsi="Arial" w:cs="Arial"/>
                <w:b/>
                <w:bCs/>
                <w:color w:val="000000"/>
                <w:sz w:val="16"/>
                <w:szCs w:val="16"/>
                <w:lang w:eastAsia="en-CA"/>
              </w:rPr>
            </w:pPr>
            <w:r w:rsidRPr="00C670E7">
              <w:rPr>
                <w:rFonts w:ascii="Arial" w:eastAsia="Times New Roman" w:hAnsi="Arial" w:cs="Arial"/>
                <w:b/>
                <w:bCs/>
                <w:color w:val="000000"/>
                <w:sz w:val="16"/>
                <w:szCs w:val="16"/>
                <w:lang w:eastAsia="en-CA"/>
              </w:rPr>
              <w:t>Risk Assessment</w:t>
            </w:r>
          </w:p>
        </w:tc>
        <w:tc>
          <w:tcPr>
            <w:tcW w:w="1870"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14:paraId="61706CD2" w14:textId="4503188E" w:rsidR="001F121D" w:rsidRPr="00D549D2" w:rsidRDefault="00506257" w:rsidP="001F121D">
            <w:pPr>
              <w:spacing w:after="0" w:line="240" w:lineRule="auto"/>
              <w:rPr>
                <w:rFonts w:ascii="Arial" w:hAnsi="Arial" w:cs="Arial"/>
              </w:rPr>
            </w:pPr>
            <w:hyperlink r:id="rId14" w:history="1">
              <w:r w:rsidR="001F121D" w:rsidRPr="00D549D2">
                <w:rPr>
                  <w:rStyle w:val="Hyperlink"/>
                  <w:rFonts w:ascii="Arial" w:eastAsia="Times New Roman" w:hAnsi="Arial" w:cs="Arial"/>
                  <w:sz w:val="16"/>
                  <w:szCs w:val="16"/>
                  <w:lang w:eastAsia="en-CA"/>
                </w:rPr>
                <w:t>Risk Assessment Guideline Health Canada</w:t>
              </w:r>
            </w:hyperlink>
          </w:p>
        </w:tc>
        <w:tc>
          <w:tcPr>
            <w:tcW w:w="1559"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14:paraId="310BAA3A"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p>
        </w:tc>
        <w:tc>
          <w:tcPr>
            <w:tcW w:w="1453" w:type="dxa"/>
            <w:gridSpan w:val="2"/>
            <w:tcBorders>
              <w:top w:val="nil"/>
              <w:left w:val="single" w:sz="4" w:space="0" w:color="auto"/>
              <w:bottom w:val="single" w:sz="4" w:space="0" w:color="000000"/>
              <w:right w:val="single" w:sz="4" w:space="0" w:color="auto"/>
            </w:tcBorders>
            <w:shd w:val="clear" w:color="auto" w:fill="D9D9D9" w:themeFill="background1" w:themeFillShade="D9"/>
            <w:vAlign w:val="center"/>
          </w:tcPr>
          <w:p w14:paraId="278E492A"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D9D9D9" w:themeFill="background1" w:themeFillShade="D9"/>
            <w:vAlign w:val="center"/>
          </w:tcPr>
          <w:p w14:paraId="18999EC9"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r>
      <w:tr w:rsidR="001F121D" w:rsidRPr="00D549D2" w14:paraId="4CBFBC69" w14:textId="77777777" w:rsidTr="006E452B">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735B76D6" w14:textId="42285E95" w:rsidR="001F121D" w:rsidRPr="00C670E7" w:rsidRDefault="001F121D" w:rsidP="00B82494">
            <w:pPr>
              <w:spacing w:after="0" w:line="240" w:lineRule="auto"/>
              <w:rPr>
                <w:rFonts w:ascii="Arial" w:eastAsia="Times New Roman" w:hAnsi="Arial" w:cs="Arial"/>
                <w:color w:val="000000"/>
                <w:sz w:val="16"/>
                <w:szCs w:val="16"/>
                <w:lang w:eastAsia="en-CA"/>
              </w:rPr>
            </w:pPr>
            <w:r w:rsidRPr="00C670E7">
              <w:rPr>
                <w:rFonts w:ascii="Arial" w:eastAsia="Times New Roman" w:hAnsi="Arial" w:cs="Arial"/>
                <w:color w:val="000000"/>
                <w:sz w:val="16"/>
                <w:szCs w:val="16"/>
                <w:lang w:eastAsia="en-CA"/>
              </w:rPr>
              <w:t xml:space="preserve">Complete a risk assessment to determine the engineering, administrative controls and/or PPE </w:t>
            </w:r>
            <w:r w:rsidRPr="00C670E7">
              <w:rPr>
                <w:rFonts w:ascii="Arial" w:eastAsia="Times New Roman" w:hAnsi="Arial" w:cs="Arial"/>
                <w:color w:val="000000"/>
                <w:sz w:val="16"/>
                <w:szCs w:val="16"/>
                <w:lang w:eastAsia="en-CA"/>
              </w:rPr>
              <w:br/>
              <w:t>controls necessary to mitigate the risk of COVID-19 exposure</w:t>
            </w:r>
            <w:r w:rsidR="009D7358">
              <w:rPr>
                <w:rFonts w:ascii="Arial" w:eastAsia="Times New Roman" w:hAnsi="Arial" w:cs="Arial"/>
                <w:color w:val="000000"/>
                <w:sz w:val="16"/>
                <w:szCs w:val="16"/>
                <w:lang w:eastAsia="en-CA"/>
              </w:rPr>
              <w:t>.</w:t>
            </w:r>
          </w:p>
        </w:tc>
        <w:tc>
          <w:tcPr>
            <w:tcW w:w="1870" w:type="dxa"/>
            <w:tcBorders>
              <w:top w:val="nil"/>
              <w:left w:val="single" w:sz="4" w:space="0" w:color="auto"/>
              <w:bottom w:val="single" w:sz="4" w:space="0" w:color="000000"/>
              <w:right w:val="single" w:sz="4" w:space="0" w:color="auto"/>
            </w:tcBorders>
            <w:shd w:val="clear" w:color="auto" w:fill="auto"/>
            <w:vAlign w:val="center"/>
          </w:tcPr>
          <w:p w14:paraId="16EAE528" w14:textId="77777777" w:rsidR="001F121D" w:rsidRPr="00D549D2" w:rsidRDefault="001F121D" w:rsidP="001F121D">
            <w:pPr>
              <w:spacing w:after="0" w:line="240" w:lineRule="auto"/>
              <w:rPr>
                <w:rFonts w:ascii="Arial" w:hAnsi="Arial" w:cs="Arial"/>
              </w:rPr>
            </w:pPr>
          </w:p>
        </w:tc>
        <w:tc>
          <w:tcPr>
            <w:tcW w:w="1559" w:type="dxa"/>
            <w:tcBorders>
              <w:top w:val="nil"/>
              <w:left w:val="single" w:sz="4" w:space="0" w:color="auto"/>
              <w:bottom w:val="single" w:sz="4" w:space="0" w:color="000000"/>
              <w:right w:val="single" w:sz="4" w:space="0" w:color="auto"/>
            </w:tcBorders>
            <w:shd w:val="clear" w:color="auto" w:fill="auto"/>
            <w:vAlign w:val="center"/>
          </w:tcPr>
          <w:p w14:paraId="4C65FB49"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p>
        </w:tc>
        <w:tc>
          <w:tcPr>
            <w:tcW w:w="1453" w:type="dxa"/>
            <w:gridSpan w:val="2"/>
            <w:tcBorders>
              <w:top w:val="nil"/>
              <w:left w:val="single" w:sz="4" w:space="0" w:color="auto"/>
              <w:bottom w:val="single" w:sz="4" w:space="0" w:color="000000"/>
              <w:right w:val="single" w:sz="4" w:space="0" w:color="auto"/>
            </w:tcBorders>
            <w:shd w:val="clear" w:color="000000" w:fill="FFFFFF"/>
            <w:vAlign w:val="center"/>
          </w:tcPr>
          <w:p w14:paraId="7F65EB7E"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vAlign w:val="center"/>
          </w:tcPr>
          <w:p w14:paraId="04084806"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r>
      <w:tr w:rsidR="00C44C69" w:rsidRPr="00D549D2" w14:paraId="477C0230" w14:textId="77777777" w:rsidTr="006E452B">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4FEF7811" w14:textId="293F7829" w:rsidR="00C44C69" w:rsidRPr="00C670E7" w:rsidRDefault="00C44C69" w:rsidP="00C44C69">
            <w:pPr>
              <w:spacing w:after="0" w:line="240" w:lineRule="auto"/>
              <w:rPr>
                <w:rFonts w:ascii="Arial" w:eastAsia="Times New Roman" w:hAnsi="Arial" w:cs="Arial"/>
                <w:color w:val="000000"/>
                <w:sz w:val="16"/>
                <w:szCs w:val="16"/>
                <w:lang w:eastAsia="en-CA"/>
              </w:rPr>
            </w:pPr>
            <w:r w:rsidRPr="00C44C69">
              <w:rPr>
                <w:rFonts w:ascii="Arial" w:eastAsia="Times New Roman" w:hAnsi="Arial" w:cs="Arial"/>
                <w:color w:val="000000"/>
                <w:sz w:val="16"/>
                <w:szCs w:val="16"/>
                <w:lang w:eastAsia="en-CA"/>
              </w:rPr>
              <w:t xml:space="preserve">Determine whether you need </w:t>
            </w:r>
            <w:r w:rsidR="00A92DEA">
              <w:rPr>
                <w:rFonts w:ascii="Arial" w:eastAsia="Times New Roman" w:hAnsi="Arial" w:cs="Arial"/>
                <w:color w:val="000000"/>
                <w:sz w:val="16"/>
                <w:szCs w:val="16"/>
                <w:lang w:eastAsia="en-CA"/>
              </w:rPr>
              <w:t xml:space="preserve">isolation </w:t>
            </w:r>
            <w:r w:rsidR="0084077B">
              <w:rPr>
                <w:rFonts w:ascii="Arial" w:eastAsia="Times New Roman" w:hAnsi="Arial" w:cs="Arial"/>
                <w:color w:val="000000"/>
                <w:sz w:val="16"/>
                <w:szCs w:val="16"/>
                <w:lang w:eastAsia="en-CA"/>
              </w:rPr>
              <w:t>element</w:t>
            </w:r>
            <w:r w:rsidR="00370E06">
              <w:rPr>
                <w:rFonts w:ascii="Arial" w:eastAsia="Times New Roman" w:hAnsi="Arial" w:cs="Arial"/>
                <w:color w:val="000000"/>
                <w:sz w:val="16"/>
                <w:szCs w:val="16"/>
                <w:lang w:eastAsia="en-CA"/>
              </w:rPr>
              <w:t>s</w:t>
            </w:r>
            <w:r w:rsidR="0084077B">
              <w:rPr>
                <w:rFonts w:ascii="Arial" w:eastAsia="Times New Roman" w:hAnsi="Arial" w:cs="Arial"/>
                <w:color w:val="000000"/>
                <w:sz w:val="16"/>
                <w:szCs w:val="16"/>
                <w:lang w:eastAsia="en-CA"/>
              </w:rPr>
              <w:t xml:space="preserve"> </w:t>
            </w:r>
            <w:r w:rsidR="00A92DEA">
              <w:rPr>
                <w:rFonts w:ascii="Arial" w:eastAsia="Times New Roman" w:hAnsi="Arial" w:cs="Arial"/>
                <w:color w:val="000000"/>
                <w:sz w:val="16"/>
                <w:szCs w:val="16"/>
                <w:lang w:eastAsia="en-CA"/>
              </w:rPr>
              <w:t xml:space="preserve">as part of the operational plan </w:t>
            </w:r>
            <w:r w:rsidRPr="00C44C69">
              <w:rPr>
                <w:rFonts w:ascii="Arial" w:eastAsia="Times New Roman" w:hAnsi="Arial" w:cs="Arial"/>
                <w:color w:val="000000"/>
                <w:sz w:val="16"/>
                <w:szCs w:val="16"/>
                <w:lang w:eastAsia="en-CA"/>
              </w:rPr>
              <w:t xml:space="preserve">for </w:t>
            </w:r>
            <w:r w:rsidR="00204325">
              <w:rPr>
                <w:rFonts w:ascii="Arial" w:eastAsia="Times New Roman" w:hAnsi="Arial" w:cs="Arial"/>
                <w:color w:val="000000"/>
                <w:sz w:val="16"/>
                <w:szCs w:val="16"/>
                <w:lang w:eastAsia="en-CA"/>
              </w:rPr>
              <w:t>your workplace. For requirements, see</w:t>
            </w:r>
            <w:r>
              <w:rPr>
                <w:rFonts w:ascii="Arial" w:eastAsia="Times New Roman" w:hAnsi="Arial" w:cs="Arial"/>
                <w:color w:val="000000"/>
                <w:sz w:val="16"/>
                <w:szCs w:val="16"/>
                <w:lang w:eastAsia="en-CA"/>
              </w:rPr>
              <w:t xml:space="preserve"> page 14 of the </w:t>
            </w:r>
            <w:hyperlink r:id="rId15" w:anchor="page=14" w:history="1">
              <w:r w:rsidRPr="00741E80">
                <w:rPr>
                  <w:rStyle w:val="Hyperlink"/>
                  <w:rFonts w:ascii="Arial" w:eastAsia="Times New Roman" w:hAnsi="Arial" w:cs="Arial"/>
                  <w:i/>
                  <w:iCs/>
                  <w:sz w:val="16"/>
                  <w:szCs w:val="16"/>
                  <w:lang w:eastAsia="en-CA"/>
                </w:rPr>
                <w:t xml:space="preserve">Embracing the New Normal </w:t>
              </w:r>
              <w:r w:rsidRPr="00741E80">
                <w:rPr>
                  <w:rStyle w:val="Hyperlink"/>
                  <w:rFonts w:ascii="Arial" w:eastAsia="Times New Roman" w:hAnsi="Arial" w:cs="Arial"/>
                  <w:sz w:val="16"/>
                  <w:szCs w:val="16"/>
                  <w:lang w:eastAsia="en-CA"/>
                </w:rPr>
                <w:t>guide</w:t>
              </w:r>
            </w:hyperlink>
            <w:r>
              <w:rPr>
                <w:rFonts w:ascii="Arial" w:eastAsia="Times New Roman" w:hAnsi="Arial" w:cs="Arial"/>
                <w:color w:val="000000"/>
                <w:sz w:val="16"/>
                <w:szCs w:val="16"/>
                <w:lang w:eastAsia="en-CA"/>
              </w:rPr>
              <w:t>.</w:t>
            </w:r>
          </w:p>
        </w:tc>
        <w:tc>
          <w:tcPr>
            <w:tcW w:w="1870" w:type="dxa"/>
            <w:tcBorders>
              <w:top w:val="nil"/>
              <w:left w:val="single" w:sz="4" w:space="0" w:color="auto"/>
              <w:bottom w:val="single" w:sz="4" w:space="0" w:color="000000"/>
              <w:right w:val="single" w:sz="4" w:space="0" w:color="auto"/>
            </w:tcBorders>
            <w:shd w:val="clear" w:color="auto" w:fill="auto"/>
            <w:vAlign w:val="center"/>
          </w:tcPr>
          <w:p w14:paraId="30DDF1E1" w14:textId="46107287" w:rsidR="00C44C69" w:rsidRPr="00EF5484" w:rsidRDefault="00506257" w:rsidP="001F121D">
            <w:pPr>
              <w:spacing w:after="0" w:line="240" w:lineRule="auto"/>
              <w:rPr>
                <w:rFonts w:ascii="Arial" w:hAnsi="Arial" w:cs="Arial"/>
                <w:sz w:val="16"/>
                <w:szCs w:val="16"/>
              </w:rPr>
            </w:pPr>
            <w:hyperlink r:id="rId16" w:history="1">
              <w:r w:rsidR="00EF5484" w:rsidRPr="0072554B">
                <w:rPr>
                  <w:rStyle w:val="Hyperlink"/>
                  <w:rFonts w:ascii="Arial" w:hAnsi="Arial" w:cs="Arial"/>
                  <w:sz w:val="16"/>
                  <w:szCs w:val="16"/>
                </w:rPr>
                <w:t>Isolation for Out-of-Province Workers form</w:t>
              </w:r>
            </w:hyperlink>
          </w:p>
        </w:tc>
        <w:tc>
          <w:tcPr>
            <w:tcW w:w="1559" w:type="dxa"/>
            <w:tcBorders>
              <w:top w:val="nil"/>
              <w:left w:val="single" w:sz="4" w:space="0" w:color="auto"/>
              <w:bottom w:val="single" w:sz="4" w:space="0" w:color="000000"/>
              <w:right w:val="single" w:sz="4" w:space="0" w:color="auto"/>
            </w:tcBorders>
            <w:shd w:val="clear" w:color="auto" w:fill="auto"/>
            <w:vAlign w:val="center"/>
          </w:tcPr>
          <w:p w14:paraId="4D950613" w14:textId="77777777" w:rsidR="00C44C69" w:rsidRPr="00D549D2" w:rsidRDefault="00C44C69" w:rsidP="001F121D">
            <w:pPr>
              <w:spacing w:after="0" w:line="240" w:lineRule="auto"/>
              <w:jc w:val="center"/>
              <w:rPr>
                <w:rFonts w:ascii="Arial" w:eastAsia="Times New Roman" w:hAnsi="Arial" w:cs="Arial"/>
                <w:color w:val="000000"/>
                <w:sz w:val="16"/>
                <w:szCs w:val="16"/>
                <w:lang w:eastAsia="en-CA"/>
              </w:rPr>
            </w:pPr>
          </w:p>
        </w:tc>
        <w:tc>
          <w:tcPr>
            <w:tcW w:w="1453" w:type="dxa"/>
            <w:gridSpan w:val="2"/>
            <w:tcBorders>
              <w:top w:val="nil"/>
              <w:left w:val="single" w:sz="4" w:space="0" w:color="auto"/>
              <w:bottom w:val="single" w:sz="4" w:space="0" w:color="000000"/>
              <w:right w:val="single" w:sz="4" w:space="0" w:color="auto"/>
            </w:tcBorders>
            <w:shd w:val="clear" w:color="000000" w:fill="FFFFFF"/>
            <w:vAlign w:val="center"/>
          </w:tcPr>
          <w:p w14:paraId="6916EFBA" w14:textId="77777777" w:rsidR="00C44C69" w:rsidRPr="00D549D2" w:rsidRDefault="00C44C69" w:rsidP="001F121D">
            <w:pPr>
              <w:spacing w:after="0" w:line="240" w:lineRule="auto"/>
              <w:jc w:val="center"/>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vAlign w:val="center"/>
          </w:tcPr>
          <w:p w14:paraId="2FF790D5" w14:textId="77777777" w:rsidR="00C44C69" w:rsidRPr="00D549D2" w:rsidRDefault="00C44C69" w:rsidP="001F121D">
            <w:pPr>
              <w:spacing w:after="0" w:line="240" w:lineRule="auto"/>
              <w:rPr>
                <w:rFonts w:ascii="Arial" w:eastAsia="Times New Roman" w:hAnsi="Arial" w:cs="Arial"/>
                <w:color w:val="000000"/>
                <w:sz w:val="16"/>
                <w:szCs w:val="16"/>
                <w:lang w:eastAsia="en-CA"/>
              </w:rPr>
            </w:pPr>
          </w:p>
        </w:tc>
      </w:tr>
      <w:tr w:rsidR="001F121D" w:rsidRPr="00D549D2" w14:paraId="162D0B5C" w14:textId="77777777" w:rsidTr="00B82494">
        <w:trPr>
          <w:trHeight w:val="361"/>
        </w:trPr>
        <w:tc>
          <w:tcPr>
            <w:tcW w:w="7078"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62A09AB5" w14:textId="6C79F4A1" w:rsidR="001F121D" w:rsidRPr="00C670E7" w:rsidRDefault="001F121D" w:rsidP="001F121D">
            <w:pPr>
              <w:spacing w:after="0" w:line="240" w:lineRule="auto"/>
              <w:rPr>
                <w:rFonts w:ascii="Arial" w:eastAsia="Times New Roman" w:hAnsi="Arial" w:cs="Arial"/>
                <w:color w:val="000000"/>
                <w:sz w:val="16"/>
                <w:szCs w:val="16"/>
                <w:lang w:eastAsia="en-CA"/>
              </w:rPr>
            </w:pPr>
            <w:r w:rsidRPr="00C670E7">
              <w:rPr>
                <w:rFonts w:ascii="Arial" w:eastAsia="Times New Roman" w:hAnsi="Arial" w:cs="Arial"/>
                <w:b/>
                <w:bCs/>
                <w:color w:val="000000"/>
                <w:sz w:val="16"/>
                <w:szCs w:val="16"/>
                <w:lang w:eastAsia="en-CA"/>
              </w:rPr>
              <w:t>Physical Distancing</w:t>
            </w:r>
          </w:p>
        </w:tc>
        <w:tc>
          <w:tcPr>
            <w:tcW w:w="1870"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14:paraId="465BF748" w14:textId="77777777" w:rsidR="001F121D" w:rsidRPr="00D549D2" w:rsidRDefault="001F121D" w:rsidP="001F121D">
            <w:pPr>
              <w:spacing w:after="0" w:line="240" w:lineRule="auto"/>
              <w:rPr>
                <w:rFonts w:ascii="Arial" w:hAnsi="Arial" w:cs="Arial"/>
              </w:rPr>
            </w:pPr>
          </w:p>
        </w:tc>
        <w:tc>
          <w:tcPr>
            <w:tcW w:w="1559"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14:paraId="512A63B7"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p>
        </w:tc>
        <w:tc>
          <w:tcPr>
            <w:tcW w:w="1453" w:type="dxa"/>
            <w:gridSpan w:val="2"/>
            <w:tcBorders>
              <w:top w:val="nil"/>
              <w:left w:val="single" w:sz="4" w:space="0" w:color="auto"/>
              <w:bottom w:val="single" w:sz="4" w:space="0" w:color="000000"/>
              <w:right w:val="single" w:sz="4" w:space="0" w:color="auto"/>
            </w:tcBorders>
            <w:shd w:val="clear" w:color="auto" w:fill="D9D9D9" w:themeFill="background1" w:themeFillShade="D9"/>
            <w:vAlign w:val="center"/>
          </w:tcPr>
          <w:p w14:paraId="62404629"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D9D9D9" w:themeFill="background1" w:themeFillShade="D9"/>
            <w:vAlign w:val="center"/>
          </w:tcPr>
          <w:p w14:paraId="56D07533"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r>
      <w:tr w:rsidR="001F121D" w:rsidRPr="00D549D2" w14:paraId="6404C2F8" w14:textId="77777777" w:rsidTr="00B82494">
        <w:trPr>
          <w:trHeight w:val="361"/>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05990FB4" w14:textId="21C155D8" w:rsidR="001F121D" w:rsidRPr="00C670E7" w:rsidRDefault="001F121D" w:rsidP="001F121D">
            <w:pPr>
              <w:spacing w:after="0" w:line="240" w:lineRule="auto"/>
              <w:rPr>
                <w:rFonts w:ascii="Arial" w:eastAsia="Times New Roman" w:hAnsi="Arial" w:cs="Arial"/>
                <w:color w:val="000000"/>
                <w:sz w:val="16"/>
                <w:szCs w:val="16"/>
                <w:lang w:eastAsia="en-CA"/>
              </w:rPr>
            </w:pPr>
            <w:r w:rsidRPr="00C670E7">
              <w:rPr>
                <w:rFonts w:ascii="Arial" w:eastAsia="Times New Roman" w:hAnsi="Arial" w:cs="Arial"/>
                <w:color w:val="000000"/>
                <w:sz w:val="16"/>
                <w:szCs w:val="16"/>
                <w:lang w:eastAsia="en-CA"/>
              </w:rPr>
              <w:t xml:space="preserve">Implement a </w:t>
            </w:r>
            <w:r w:rsidR="00B06546" w:rsidRPr="00C670E7">
              <w:rPr>
                <w:rFonts w:ascii="Arial" w:eastAsia="Times New Roman" w:hAnsi="Arial" w:cs="Arial"/>
                <w:color w:val="000000"/>
                <w:sz w:val="16"/>
                <w:szCs w:val="16"/>
                <w:lang w:eastAsia="en-CA"/>
              </w:rPr>
              <w:t>two-metre</w:t>
            </w:r>
            <w:r w:rsidRPr="00C670E7">
              <w:rPr>
                <w:rFonts w:ascii="Arial" w:eastAsia="Times New Roman" w:hAnsi="Arial" w:cs="Arial"/>
                <w:color w:val="000000"/>
                <w:sz w:val="16"/>
                <w:szCs w:val="16"/>
                <w:lang w:eastAsia="en-CA"/>
              </w:rPr>
              <w:t xml:space="preserve"> physical distance protocol</w:t>
            </w:r>
            <w:r w:rsidR="009D7358">
              <w:rPr>
                <w:rFonts w:ascii="Arial" w:eastAsia="Times New Roman" w:hAnsi="Arial" w:cs="Arial"/>
                <w:color w:val="000000"/>
                <w:sz w:val="16"/>
                <w:szCs w:val="16"/>
                <w:lang w:eastAsia="en-CA"/>
              </w:rPr>
              <w:t>.</w:t>
            </w:r>
          </w:p>
        </w:tc>
        <w:tc>
          <w:tcPr>
            <w:tcW w:w="1870" w:type="dxa"/>
            <w:vMerge w:val="restart"/>
            <w:tcBorders>
              <w:top w:val="nil"/>
              <w:left w:val="single" w:sz="4" w:space="0" w:color="auto"/>
              <w:bottom w:val="single" w:sz="4" w:space="0" w:color="000000"/>
              <w:right w:val="single" w:sz="4" w:space="0" w:color="auto"/>
            </w:tcBorders>
            <w:shd w:val="clear" w:color="auto" w:fill="auto"/>
            <w:vAlign w:val="center"/>
            <w:hideMark/>
          </w:tcPr>
          <w:p w14:paraId="5BFC2E53" w14:textId="0BC72C4C" w:rsidR="001F121D" w:rsidRPr="00D549D2" w:rsidRDefault="00506257" w:rsidP="009D7358">
            <w:pPr>
              <w:spacing w:after="0" w:line="240" w:lineRule="auto"/>
              <w:rPr>
                <w:rFonts w:ascii="Arial" w:eastAsia="Times New Roman" w:hAnsi="Arial" w:cs="Arial"/>
                <w:color w:val="0563C1"/>
                <w:sz w:val="16"/>
                <w:szCs w:val="16"/>
                <w:u w:val="single"/>
                <w:lang w:eastAsia="en-CA"/>
              </w:rPr>
            </w:pPr>
            <w:hyperlink r:id="rId17" w:history="1">
              <w:r w:rsidR="00485AA1" w:rsidRPr="00C405F2">
                <w:rPr>
                  <w:rStyle w:val="Hyperlink"/>
                  <w:rFonts w:ascii="Arial" w:eastAsia="Times New Roman" w:hAnsi="Arial" w:cs="Arial"/>
                  <w:sz w:val="16"/>
                  <w:szCs w:val="16"/>
                  <w:lang w:eastAsia="en-CA"/>
                </w:rPr>
                <w:t>Physic</w:t>
              </w:r>
              <w:r w:rsidR="00485AA1" w:rsidRPr="00C405F2">
                <w:rPr>
                  <w:rStyle w:val="Hyperlink"/>
                  <w:rFonts w:ascii="Arial" w:hAnsi="Arial" w:cs="Arial"/>
                  <w:sz w:val="16"/>
                  <w:szCs w:val="16"/>
                </w:rPr>
                <w:t>al Distancing</w:t>
              </w:r>
            </w:hyperlink>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748A205C"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2084D13"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vAlign w:val="center"/>
            <w:hideMark/>
          </w:tcPr>
          <w:p w14:paraId="4381C238"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26064B3B" w14:textId="77777777" w:rsidTr="00B82494">
        <w:trPr>
          <w:trHeight w:val="280"/>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25B8A220" w14:textId="75783E96" w:rsidR="001F121D" w:rsidRPr="00221DA9" w:rsidRDefault="001F121D" w:rsidP="00221DA9">
            <w:pPr>
              <w:pStyle w:val="ListParagraph"/>
              <w:numPr>
                <w:ilvl w:val="0"/>
                <w:numId w:val="4"/>
              </w:numPr>
              <w:spacing w:after="0" w:line="240" w:lineRule="auto"/>
              <w:ind w:left="242" w:hanging="242"/>
              <w:rPr>
                <w:rFonts w:ascii="Arial" w:eastAsia="Times New Roman" w:hAnsi="Arial" w:cs="Arial"/>
                <w:color w:val="000000"/>
                <w:sz w:val="16"/>
                <w:szCs w:val="16"/>
                <w:lang w:eastAsia="en-CA"/>
              </w:rPr>
            </w:pPr>
            <w:r w:rsidRPr="00221DA9">
              <w:rPr>
                <w:rFonts w:ascii="Arial" w:eastAsia="Times New Roman" w:hAnsi="Arial" w:cs="Arial"/>
                <w:color w:val="000000"/>
                <w:sz w:val="16"/>
                <w:szCs w:val="16"/>
                <w:lang w:eastAsia="en-CA"/>
              </w:rPr>
              <w:t>Consider both employees and visitors/customers</w:t>
            </w:r>
            <w:r w:rsidR="009D7358" w:rsidRPr="00221DA9">
              <w:rPr>
                <w:rFonts w:ascii="Arial" w:eastAsia="Times New Roman" w:hAnsi="Arial" w:cs="Arial"/>
                <w:color w:val="000000"/>
                <w:sz w:val="16"/>
                <w:szCs w:val="16"/>
                <w:lang w:eastAsia="en-CA"/>
              </w:rPr>
              <w:t>.</w:t>
            </w:r>
          </w:p>
        </w:tc>
        <w:tc>
          <w:tcPr>
            <w:tcW w:w="1870" w:type="dxa"/>
            <w:vMerge/>
            <w:tcBorders>
              <w:top w:val="nil"/>
              <w:left w:val="single" w:sz="4" w:space="0" w:color="auto"/>
              <w:bottom w:val="single" w:sz="4" w:space="0" w:color="000000"/>
              <w:right w:val="single" w:sz="4" w:space="0" w:color="auto"/>
            </w:tcBorders>
            <w:vAlign w:val="center"/>
            <w:hideMark/>
          </w:tcPr>
          <w:p w14:paraId="37306D08" w14:textId="77777777" w:rsidR="001F121D" w:rsidRPr="00D549D2" w:rsidRDefault="001F121D" w:rsidP="001F121D">
            <w:pPr>
              <w:spacing w:after="0" w:line="240" w:lineRule="auto"/>
              <w:rPr>
                <w:rFonts w:ascii="Arial" w:eastAsia="Times New Roman" w:hAnsi="Arial" w:cs="Arial"/>
                <w:color w:val="0563C1"/>
                <w:sz w:val="16"/>
                <w:szCs w:val="16"/>
                <w:u w:val="single"/>
                <w:lang w:eastAsia="en-CA"/>
              </w:rPr>
            </w:pPr>
          </w:p>
        </w:tc>
        <w:tc>
          <w:tcPr>
            <w:tcW w:w="1559" w:type="dxa"/>
            <w:vMerge/>
            <w:tcBorders>
              <w:top w:val="nil"/>
              <w:left w:val="single" w:sz="4" w:space="0" w:color="auto"/>
              <w:bottom w:val="single" w:sz="4" w:space="0" w:color="000000"/>
              <w:right w:val="single" w:sz="4" w:space="0" w:color="auto"/>
            </w:tcBorders>
            <w:vAlign w:val="center"/>
            <w:hideMark/>
          </w:tcPr>
          <w:p w14:paraId="57D3A9B7"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453" w:type="dxa"/>
            <w:gridSpan w:val="2"/>
            <w:vMerge/>
            <w:tcBorders>
              <w:top w:val="nil"/>
              <w:left w:val="single" w:sz="4" w:space="0" w:color="auto"/>
              <w:bottom w:val="single" w:sz="4" w:space="0" w:color="000000"/>
              <w:right w:val="single" w:sz="4" w:space="0" w:color="auto"/>
            </w:tcBorders>
            <w:vAlign w:val="center"/>
            <w:hideMark/>
          </w:tcPr>
          <w:p w14:paraId="6E22BB34"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vAlign w:val="center"/>
            <w:hideMark/>
          </w:tcPr>
          <w:p w14:paraId="45749F0B"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12FF8099" w14:textId="77777777" w:rsidTr="00B82494">
        <w:trPr>
          <w:trHeight w:val="271"/>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5A80CEEE" w14:textId="2105E5B9" w:rsidR="001F121D" w:rsidRPr="00221DA9" w:rsidRDefault="001F121D" w:rsidP="00221DA9">
            <w:pPr>
              <w:pStyle w:val="ListParagraph"/>
              <w:numPr>
                <w:ilvl w:val="0"/>
                <w:numId w:val="4"/>
              </w:numPr>
              <w:spacing w:after="0" w:line="240" w:lineRule="auto"/>
              <w:ind w:left="242" w:hanging="242"/>
              <w:rPr>
                <w:rFonts w:ascii="Arial" w:eastAsia="Times New Roman" w:hAnsi="Arial" w:cs="Arial"/>
                <w:color w:val="000000"/>
                <w:sz w:val="16"/>
                <w:szCs w:val="16"/>
                <w:lang w:eastAsia="en-CA"/>
              </w:rPr>
            </w:pPr>
            <w:r w:rsidRPr="00221DA9">
              <w:rPr>
                <w:rFonts w:ascii="Arial" w:eastAsia="Times New Roman" w:hAnsi="Arial" w:cs="Arial"/>
                <w:color w:val="000000"/>
                <w:sz w:val="16"/>
                <w:szCs w:val="16"/>
                <w:lang w:eastAsia="en-CA"/>
              </w:rPr>
              <w:t xml:space="preserve">Arrange furniture to promote the </w:t>
            </w:r>
            <w:r w:rsidR="00B06546" w:rsidRPr="00221DA9">
              <w:rPr>
                <w:rFonts w:ascii="Arial" w:eastAsia="Times New Roman" w:hAnsi="Arial" w:cs="Arial"/>
                <w:color w:val="000000"/>
                <w:sz w:val="16"/>
                <w:szCs w:val="16"/>
                <w:lang w:eastAsia="en-CA"/>
              </w:rPr>
              <w:t>two-metre</w:t>
            </w:r>
            <w:r w:rsidRPr="00221DA9">
              <w:rPr>
                <w:rFonts w:ascii="Arial" w:eastAsia="Times New Roman" w:hAnsi="Arial" w:cs="Arial"/>
                <w:color w:val="000000"/>
                <w:sz w:val="16"/>
                <w:szCs w:val="16"/>
                <w:lang w:eastAsia="en-CA"/>
              </w:rPr>
              <w:t xml:space="preserve"> rule</w:t>
            </w:r>
            <w:r w:rsidR="009D7358" w:rsidRPr="00221DA9">
              <w:rPr>
                <w:rFonts w:ascii="Arial" w:eastAsia="Times New Roman" w:hAnsi="Arial" w:cs="Arial"/>
                <w:color w:val="000000"/>
                <w:sz w:val="16"/>
                <w:szCs w:val="16"/>
                <w:lang w:eastAsia="en-CA"/>
              </w:rPr>
              <w:t>.</w:t>
            </w:r>
          </w:p>
        </w:tc>
        <w:tc>
          <w:tcPr>
            <w:tcW w:w="1870" w:type="dxa"/>
            <w:vMerge/>
            <w:tcBorders>
              <w:top w:val="nil"/>
              <w:left w:val="single" w:sz="4" w:space="0" w:color="auto"/>
              <w:bottom w:val="single" w:sz="4" w:space="0" w:color="000000"/>
              <w:right w:val="single" w:sz="4" w:space="0" w:color="auto"/>
            </w:tcBorders>
            <w:vAlign w:val="center"/>
            <w:hideMark/>
          </w:tcPr>
          <w:p w14:paraId="1A8F58A7" w14:textId="77777777" w:rsidR="001F121D" w:rsidRPr="00D549D2" w:rsidRDefault="001F121D" w:rsidP="001F121D">
            <w:pPr>
              <w:spacing w:after="0" w:line="240" w:lineRule="auto"/>
              <w:rPr>
                <w:rFonts w:ascii="Arial" w:eastAsia="Times New Roman" w:hAnsi="Arial" w:cs="Arial"/>
                <w:color w:val="0563C1"/>
                <w:sz w:val="16"/>
                <w:szCs w:val="16"/>
                <w:u w:val="single"/>
                <w:lang w:eastAsia="en-CA"/>
              </w:rPr>
            </w:pPr>
          </w:p>
        </w:tc>
        <w:tc>
          <w:tcPr>
            <w:tcW w:w="1559" w:type="dxa"/>
            <w:vMerge/>
            <w:tcBorders>
              <w:top w:val="nil"/>
              <w:left w:val="single" w:sz="4" w:space="0" w:color="auto"/>
              <w:bottom w:val="single" w:sz="4" w:space="0" w:color="000000"/>
              <w:right w:val="single" w:sz="4" w:space="0" w:color="auto"/>
            </w:tcBorders>
            <w:vAlign w:val="center"/>
            <w:hideMark/>
          </w:tcPr>
          <w:p w14:paraId="0848D07E"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453" w:type="dxa"/>
            <w:gridSpan w:val="2"/>
            <w:vMerge/>
            <w:tcBorders>
              <w:top w:val="nil"/>
              <w:left w:val="single" w:sz="4" w:space="0" w:color="auto"/>
              <w:bottom w:val="single" w:sz="4" w:space="0" w:color="000000"/>
              <w:right w:val="single" w:sz="4" w:space="0" w:color="auto"/>
            </w:tcBorders>
            <w:vAlign w:val="center"/>
            <w:hideMark/>
          </w:tcPr>
          <w:p w14:paraId="6C7332BC"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vAlign w:val="center"/>
            <w:hideMark/>
          </w:tcPr>
          <w:p w14:paraId="1A6E42A5"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17EA95CC" w14:textId="77777777" w:rsidTr="00B82494">
        <w:trPr>
          <w:trHeight w:val="260"/>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6EF51A16" w14:textId="55742574" w:rsidR="001F121D" w:rsidRPr="00221DA9" w:rsidRDefault="001F121D" w:rsidP="00221DA9">
            <w:pPr>
              <w:pStyle w:val="ListParagraph"/>
              <w:numPr>
                <w:ilvl w:val="0"/>
                <w:numId w:val="4"/>
              </w:numPr>
              <w:spacing w:after="0" w:line="240" w:lineRule="auto"/>
              <w:ind w:left="242" w:hanging="242"/>
              <w:rPr>
                <w:rFonts w:ascii="Arial" w:eastAsia="Times New Roman" w:hAnsi="Arial" w:cs="Arial"/>
                <w:color w:val="000000"/>
                <w:sz w:val="16"/>
                <w:szCs w:val="16"/>
                <w:lang w:eastAsia="en-CA"/>
              </w:rPr>
            </w:pPr>
            <w:r w:rsidRPr="00221DA9">
              <w:rPr>
                <w:rFonts w:ascii="Arial" w:eastAsia="Times New Roman" w:hAnsi="Arial" w:cs="Arial"/>
                <w:color w:val="000000"/>
                <w:sz w:val="16"/>
                <w:szCs w:val="16"/>
                <w:lang w:eastAsia="en-CA"/>
              </w:rPr>
              <w:t xml:space="preserve">Provide visual cues </w:t>
            </w:r>
            <w:r w:rsidR="00B06546" w:rsidRPr="00221DA9">
              <w:rPr>
                <w:rFonts w:ascii="Arial" w:eastAsia="Times New Roman" w:hAnsi="Arial" w:cs="Arial"/>
                <w:color w:val="000000"/>
                <w:sz w:val="16"/>
                <w:szCs w:val="16"/>
                <w:lang w:eastAsia="en-CA"/>
              </w:rPr>
              <w:t>(</w:t>
            </w:r>
            <w:r w:rsidRPr="00221DA9">
              <w:rPr>
                <w:rFonts w:ascii="Arial" w:eastAsia="Times New Roman" w:hAnsi="Arial" w:cs="Arial"/>
                <w:color w:val="000000"/>
                <w:sz w:val="16"/>
                <w:szCs w:val="16"/>
                <w:lang w:eastAsia="en-CA"/>
              </w:rPr>
              <w:t>ensure two</w:t>
            </w:r>
            <w:r w:rsidR="00B82494" w:rsidRPr="00221DA9">
              <w:rPr>
                <w:rFonts w:ascii="Arial" w:eastAsia="Times New Roman" w:hAnsi="Arial" w:cs="Arial"/>
                <w:color w:val="000000"/>
                <w:sz w:val="16"/>
                <w:szCs w:val="16"/>
                <w:lang w:eastAsia="en-CA"/>
              </w:rPr>
              <w:t>-</w:t>
            </w:r>
            <w:r w:rsidRPr="00221DA9">
              <w:rPr>
                <w:rFonts w:ascii="Arial" w:eastAsia="Times New Roman" w:hAnsi="Arial" w:cs="Arial"/>
                <w:color w:val="000000"/>
                <w:sz w:val="16"/>
                <w:szCs w:val="16"/>
                <w:lang w:eastAsia="en-CA"/>
              </w:rPr>
              <w:t>metre markings on floor, d</w:t>
            </w:r>
            <w:r w:rsidR="009D7358" w:rsidRPr="00221DA9">
              <w:rPr>
                <w:rFonts w:ascii="Arial" w:eastAsia="Times New Roman" w:hAnsi="Arial" w:cs="Arial"/>
                <w:color w:val="000000"/>
                <w:sz w:val="16"/>
                <w:szCs w:val="16"/>
                <w:lang w:eastAsia="en-CA"/>
              </w:rPr>
              <w:t xml:space="preserve">irectional movement for   </w:t>
            </w:r>
            <w:r w:rsidR="009D7358" w:rsidRPr="00221DA9">
              <w:rPr>
                <w:rFonts w:ascii="Arial" w:eastAsia="Times New Roman" w:hAnsi="Arial" w:cs="Arial"/>
                <w:color w:val="000000"/>
                <w:sz w:val="16"/>
                <w:szCs w:val="16"/>
                <w:lang w:eastAsia="en-CA"/>
              </w:rPr>
              <w:br/>
              <w:t>patrons,</w:t>
            </w:r>
            <w:r w:rsidR="00B33D43" w:rsidRPr="00221DA9">
              <w:rPr>
                <w:rFonts w:ascii="Arial" w:eastAsia="Times New Roman" w:hAnsi="Arial" w:cs="Arial"/>
                <w:color w:val="000000"/>
                <w:sz w:val="16"/>
                <w:szCs w:val="16"/>
                <w:lang w:eastAsia="en-CA"/>
              </w:rPr>
              <w:t xml:space="preserve"> </w:t>
            </w:r>
            <w:r w:rsidRPr="00221DA9">
              <w:rPr>
                <w:rFonts w:ascii="Arial" w:eastAsia="Times New Roman" w:hAnsi="Arial" w:cs="Arial"/>
                <w:color w:val="000000"/>
                <w:sz w:val="16"/>
                <w:szCs w:val="16"/>
                <w:lang w:eastAsia="en-CA"/>
              </w:rPr>
              <w:t>no-stopping areas in narrow hallways, etc.)</w:t>
            </w:r>
            <w:r w:rsidR="009D7358" w:rsidRPr="00221DA9">
              <w:rPr>
                <w:rFonts w:ascii="Arial" w:eastAsia="Times New Roman" w:hAnsi="Arial" w:cs="Arial"/>
                <w:color w:val="000000"/>
                <w:sz w:val="16"/>
                <w:szCs w:val="16"/>
                <w:lang w:eastAsia="en-CA"/>
              </w:rPr>
              <w:t>.</w:t>
            </w:r>
          </w:p>
        </w:tc>
        <w:tc>
          <w:tcPr>
            <w:tcW w:w="1870" w:type="dxa"/>
            <w:vMerge/>
            <w:tcBorders>
              <w:top w:val="nil"/>
              <w:left w:val="single" w:sz="4" w:space="0" w:color="auto"/>
              <w:bottom w:val="single" w:sz="4" w:space="0" w:color="000000"/>
              <w:right w:val="single" w:sz="4" w:space="0" w:color="auto"/>
            </w:tcBorders>
            <w:vAlign w:val="center"/>
            <w:hideMark/>
          </w:tcPr>
          <w:p w14:paraId="4BF6BA26" w14:textId="77777777" w:rsidR="001F121D" w:rsidRPr="00D549D2" w:rsidRDefault="001F121D" w:rsidP="001F121D">
            <w:pPr>
              <w:spacing w:after="0" w:line="240" w:lineRule="auto"/>
              <w:rPr>
                <w:rFonts w:ascii="Arial" w:eastAsia="Times New Roman" w:hAnsi="Arial" w:cs="Arial"/>
                <w:color w:val="0563C1"/>
                <w:sz w:val="16"/>
                <w:szCs w:val="16"/>
                <w:u w:val="single"/>
                <w:lang w:eastAsia="en-CA"/>
              </w:rPr>
            </w:pPr>
          </w:p>
        </w:tc>
        <w:tc>
          <w:tcPr>
            <w:tcW w:w="1559" w:type="dxa"/>
            <w:vMerge/>
            <w:tcBorders>
              <w:top w:val="nil"/>
              <w:left w:val="single" w:sz="4" w:space="0" w:color="auto"/>
              <w:bottom w:val="single" w:sz="4" w:space="0" w:color="000000"/>
              <w:right w:val="single" w:sz="4" w:space="0" w:color="auto"/>
            </w:tcBorders>
            <w:vAlign w:val="center"/>
            <w:hideMark/>
          </w:tcPr>
          <w:p w14:paraId="53501CE5"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453" w:type="dxa"/>
            <w:gridSpan w:val="2"/>
            <w:vMerge/>
            <w:tcBorders>
              <w:top w:val="nil"/>
              <w:left w:val="single" w:sz="4" w:space="0" w:color="auto"/>
              <w:bottom w:val="single" w:sz="4" w:space="0" w:color="000000"/>
              <w:right w:val="single" w:sz="4" w:space="0" w:color="auto"/>
            </w:tcBorders>
            <w:vAlign w:val="center"/>
            <w:hideMark/>
          </w:tcPr>
          <w:p w14:paraId="437155E8"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vAlign w:val="center"/>
            <w:hideMark/>
          </w:tcPr>
          <w:p w14:paraId="6DF98184"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56E44F4D" w14:textId="77777777" w:rsidTr="00B82494">
        <w:trPr>
          <w:trHeight w:val="293"/>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1D817BDE" w14:textId="63CDB3DF" w:rsidR="001F121D" w:rsidRPr="00221DA9" w:rsidRDefault="001F121D" w:rsidP="00221DA9">
            <w:pPr>
              <w:pStyle w:val="ListParagraph"/>
              <w:numPr>
                <w:ilvl w:val="0"/>
                <w:numId w:val="4"/>
              </w:numPr>
              <w:spacing w:after="0" w:line="240" w:lineRule="auto"/>
              <w:ind w:left="242" w:hanging="242"/>
              <w:rPr>
                <w:rFonts w:ascii="Arial" w:eastAsia="Times New Roman" w:hAnsi="Arial" w:cs="Arial"/>
                <w:color w:val="000000"/>
                <w:sz w:val="16"/>
                <w:szCs w:val="16"/>
                <w:lang w:eastAsia="en-CA"/>
              </w:rPr>
            </w:pPr>
            <w:r w:rsidRPr="00221DA9">
              <w:rPr>
                <w:rFonts w:ascii="Arial" w:eastAsia="Times New Roman" w:hAnsi="Arial" w:cs="Arial"/>
                <w:color w:val="000000"/>
                <w:sz w:val="16"/>
                <w:szCs w:val="16"/>
                <w:lang w:eastAsia="en-CA"/>
              </w:rPr>
              <w:t>Determine if installation of physical barriers such as partitions or Plexiglas is feasible</w:t>
            </w:r>
            <w:r w:rsidR="009D7358" w:rsidRPr="00221DA9">
              <w:rPr>
                <w:rFonts w:ascii="Arial" w:eastAsia="Times New Roman" w:hAnsi="Arial" w:cs="Arial"/>
                <w:color w:val="000000"/>
                <w:sz w:val="16"/>
                <w:szCs w:val="16"/>
                <w:lang w:eastAsia="en-CA"/>
              </w:rPr>
              <w:t>.</w:t>
            </w:r>
          </w:p>
        </w:tc>
        <w:tc>
          <w:tcPr>
            <w:tcW w:w="1870" w:type="dxa"/>
            <w:vMerge/>
            <w:tcBorders>
              <w:top w:val="nil"/>
              <w:left w:val="single" w:sz="4" w:space="0" w:color="auto"/>
              <w:bottom w:val="single" w:sz="4" w:space="0" w:color="000000"/>
              <w:right w:val="single" w:sz="4" w:space="0" w:color="auto"/>
            </w:tcBorders>
            <w:vAlign w:val="center"/>
            <w:hideMark/>
          </w:tcPr>
          <w:p w14:paraId="0B79B570" w14:textId="77777777" w:rsidR="001F121D" w:rsidRPr="00D549D2" w:rsidRDefault="001F121D" w:rsidP="001F121D">
            <w:pPr>
              <w:spacing w:after="0" w:line="240" w:lineRule="auto"/>
              <w:rPr>
                <w:rFonts w:ascii="Arial" w:eastAsia="Times New Roman" w:hAnsi="Arial" w:cs="Arial"/>
                <w:color w:val="0563C1"/>
                <w:sz w:val="16"/>
                <w:szCs w:val="16"/>
                <w:u w:val="single"/>
                <w:lang w:eastAsia="en-CA"/>
              </w:rPr>
            </w:pPr>
          </w:p>
        </w:tc>
        <w:tc>
          <w:tcPr>
            <w:tcW w:w="1559" w:type="dxa"/>
            <w:vMerge/>
            <w:tcBorders>
              <w:top w:val="nil"/>
              <w:left w:val="single" w:sz="4" w:space="0" w:color="auto"/>
              <w:bottom w:val="single" w:sz="4" w:space="0" w:color="000000"/>
              <w:right w:val="single" w:sz="4" w:space="0" w:color="auto"/>
            </w:tcBorders>
            <w:vAlign w:val="center"/>
            <w:hideMark/>
          </w:tcPr>
          <w:p w14:paraId="57324F98"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453" w:type="dxa"/>
            <w:gridSpan w:val="2"/>
            <w:vMerge/>
            <w:tcBorders>
              <w:top w:val="nil"/>
              <w:left w:val="single" w:sz="4" w:space="0" w:color="auto"/>
              <w:bottom w:val="single" w:sz="4" w:space="0" w:color="000000"/>
              <w:right w:val="single" w:sz="4" w:space="0" w:color="auto"/>
            </w:tcBorders>
            <w:vAlign w:val="center"/>
            <w:hideMark/>
          </w:tcPr>
          <w:p w14:paraId="4024661E"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vAlign w:val="center"/>
            <w:hideMark/>
          </w:tcPr>
          <w:p w14:paraId="4F6E55F4"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5E67EB31" w14:textId="77777777" w:rsidTr="00B82494">
        <w:trPr>
          <w:trHeight w:val="293"/>
        </w:trPr>
        <w:tc>
          <w:tcPr>
            <w:tcW w:w="7078" w:type="dxa"/>
            <w:tcBorders>
              <w:top w:val="nil"/>
              <w:left w:val="single" w:sz="8" w:space="0" w:color="auto"/>
              <w:bottom w:val="single" w:sz="4" w:space="0" w:color="auto"/>
              <w:right w:val="single" w:sz="4" w:space="0" w:color="auto"/>
            </w:tcBorders>
            <w:shd w:val="clear" w:color="000000" w:fill="FFFFFF"/>
            <w:vAlign w:val="center"/>
          </w:tcPr>
          <w:p w14:paraId="2AAFB282" w14:textId="164C2AD2" w:rsidR="001F121D" w:rsidRPr="00C670E7" w:rsidRDefault="001F121D" w:rsidP="006E452B">
            <w:pPr>
              <w:spacing w:after="0" w:line="240" w:lineRule="auto"/>
              <w:rPr>
                <w:rFonts w:ascii="Arial" w:eastAsia="Times New Roman" w:hAnsi="Arial" w:cs="Arial"/>
                <w:color w:val="000000"/>
                <w:sz w:val="16"/>
                <w:szCs w:val="16"/>
                <w:lang w:eastAsia="en-CA"/>
              </w:rPr>
            </w:pPr>
            <w:r w:rsidRPr="00C670E7">
              <w:rPr>
                <w:rFonts w:ascii="Arial" w:eastAsia="Times New Roman" w:hAnsi="Arial" w:cs="Arial"/>
                <w:color w:val="000000"/>
                <w:sz w:val="16"/>
                <w:szCs w:val="16"/>
                <w:lang w:eastAsia="en-CA"/>
              </w:rPr>
              <w:t xml:space="preserve">Establish a protocol to ensure people </w:t>
            </w:r>
            <w:r w:rsidR="006E452B">
              <w:rPr>
                <w:rFonts w:ascii="Arial" w:eastAsia="Times New Roman" w:hAnsi="Arial" w:cs="Arial"/>
                <w:color w:val="000000"/>
                <w:sz w:val="16"/>
                <w:szCs w:val="16"/>
                <w:lang w:eastAsia="en-CA"/>
              </w:rPr>
              <w:t>don’t</w:t>
            </w:r>
            <w:r w:rsidRPr="00C670E7">
              <w:rPr>
                <w:rFonts w:ascii="Arial" w:eastAsia="Times New Roman" w:hAnsi="Arial" w:cs="Arial"/>
                <w:color w:val="000000"/>
                <w:sz w:val="16"/>
                <w:szCs w:val="16"/>
                <w:lang w:eastAsia="en-CA"/>
              </w:rPr>
              <w:t xml:space="preserve"> congregate in groups (stagger start and break times, virtual rather than in-person meetings, limit access to common areas</w:t>
            </w:r>
            <w:r w:rsidR="00551729">
              <w:rPr>
                <w:rFonts w:ascii="Arial" w:eastAsia="Times New Roman" w:hAnsi="Arial" w:cs="Arial"/>
                <w:color w:val="000000"/>
                <w:sz w:val="16"/>
                <w:szCs w:val="16"/>
                <w:lang w:eastAsia="en-CA"/>
              </w:rPr>
              <w:t>,</w:t>
            </w:r>
            <w:r w:rsidRPr="00C670E7">
              <w:rPr>
                <w:rFonts w:ascii="Arial" w:eastAsia="Times New Roman" w:hAnsi="Arial" w:cs="Arial"/>
                <w:color w:val="000000"/>
                <w:sz w:val="16"/>
                <w:szCs w:val="16"/>
                <w:lang w:eastAsia="en-CA"/>
              </w:rPr>
              <w:t xml:space="preserve"> etc.)</w:t>
            </w:r>
            <w:r w:rsidR="009D7358">
              <w:rPr>
                <w:rFonts w:ascii="Arial" w:eastAsia="Times New Roman" w:hAnsi="Arial" w:cs="Arial"/>
                <w:color w:val="000000"/>
                <w:sz w:val="16"/>
                <w:szCs w:val="16"/>
                <w:lang w:eastAsia="en-CA"/>
              </w:rPr>
              <w:t>.</w:t>
            </w:r>
          </w:p>
        </w:tc>
        <w:tc>
          <w:tcPr>
            <w:tcW w:w="1870" w:type="dxa"/>
            <w:tcBorders>
              <w:top w:val="nil"/>
              <w:left w:val="single" w:sz="4" w:space="0" w:color="auto"/>
              <w:bottom w:val="single" w:sz="4" w:space="0" w:color="000000"/>
              <w:right w:val="single" w:sz="4" w:space="0" w:color="auto"/>
            </w:tcBorders>
            <w:vAlign w:val="center"/>
          </w:tcPr>
          <w:p w14:paraId="315FE18C" w14:textId="4BB5D7E1" w:rsidR="001F121D" w:rsidRPr="00D549D2" w:rsidRDefault="00506257" w:rsidP="001F121D">
            <w:pPr>
              <w:spacing w:after="0" w:line="240" w:lineRule="auto"/>
              <w:rPr>
                <w:rFonts w:ascii="Arial" w:eastAsia="Times New Roman" w:hAnsi="Arial" w:cs="Arial"/>
                <w:color w:val="0563C1"/>
                <w:sz w:val="16"/>
                <w:szCs w:val="16"/>
                <w:u w:val="single"/>
                <w:lang w:eastAsia="en-CA"/>
              </w:rPr>
            </w:pPr>
            <w:hyperlink r:id="rId18" w:history="1">
              <w:r w:rsidR="00A217A4" w:rsidRPr="00D549D2">
                <w:rPr>
                  <w:rStyle w:val="Hyperlink"/>
                  <w:rFonts w:ascii="Arial" w:eastAsia="Times New Roman" w:hAnsi="Arial" w:cs="Arial"/>
                  <w:sz w:val="16"/>
                  <w:szCs w:val="16"/>
                  <w:lang w:eastAsia="en-CA"/>
                </w:rPr>
                <w:t>WorkSafeNB FAQ</w:t>
              </w:r>
            </w:hyperlink>
          </w:p>
        </w:tc>
        <w:tc>
          <w:tcPr>
            <w:tcW w:w="1559" w:type="dxa"/>
            <w:tcBorders>
              <w:top w:val="nil"/>
              <w:left w:val="single" w:sz="4" w:space="0" w:color="auto"/>
              <w:bottom w:val="single" w:sz="4" w:space="0" w:color="000000"/>
              <w:right w:val="single" w:sz="4" w:space="0" w:color="auto"/>
            </w:tcBorders>
            <w:vAlign w:val="center"/>
          </w:tcPr>
          <w:p w14:paraId="465C73CD"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453" w:type="dxa"/>
            <w:gridSpan w:val="2"/>
            <w:tcBorders>
              <w:top w:val="nil"/>
              <w:left w:val="single" w:sz="4" w:space="0" w:color="auto"/>
              <w:bottom w:val="single" w:sz="4" w:space="0" w:color="000000"/>
              <w:right w:val="single" w:sz="4" w:space="0" w:color="auto"/>
            </w:tcBorders>
            <w:vAlign w:val="center"/>
          </w:tcPr>
          <w:p w14:paraId="63D3654C"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vAlign w:val="center"/>
          </w:tcPr>
          <w:p w14:paraId="3FE20F0B"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r>
      <w:tr w:rsidR="001F121D" w:rsidRPr="00D549D2" w14:paraId="3C31FA4F" w14:textId="77777777" w:rsidTr="00B82494">
        <w:trPr>
          <w:trHeight w:val="293"/>
        </w:trPr>
        <w:tc>
          <w:tcPr>
            <w:tcW w:w="7078" w:type="dxa"/>
            <w:tcBorders>
              <w:top w:val="nil"/>
              <w:left w:val="single" w:sz="8" w:space="0" w:color="auto"/>
              <w:bottom w:val="single" w:sz="4" w:space="0" w:color="auto"/>
              <w:right w:val="single" w:sz="4" w:space="0" w:color="auto"/>
            </w:tcBorders>
            <w:shd w:val="clear" w:color="000000" w:fill="FFFFFF"/>
            <w:vAlign w:val="center"/>
          </w:tcPr>
          <w:p w14:paraId="26F22A89" w14:textId="58A876AC" w:rsidR="001F121D" w:rsidRPr="00C670E7" w:rsidRDefault="001F121D" w:rsidP="001F121D">
            <w:pPr>
              <w:spacing w:after="0" w:line="240" w:lineRule="auto"/>
              <w:rPr>
                <w:rFonts w:ascii="Arial" w:eastAsia="Times New Roman" w:hAnsi="Arial" w:cs="Arial"/>
                <w:color w:val="000000"/>
                <w:sz w:val="16"/>
                <w:szCs w:val="16"/>
                <w:lang w:eastAsia="en-CA"/>
              </w:rPr>
            </w:pPr>
            <w:r w:rsidRPr="00C670E7">
              <w:rPr>
                <w:rFonts w:ascii="Arial" w:eastAsia="Times New Roman" w:hAnsi="Arial" w:cs="Arial"/>
                <w:color w:val="000000"/>
                <w:sz w:val="16"/>
                <w:szCs w:val="16"/>
                <w:lang w:eastAsia="en-CA"/>
              </w:rPr>
              <w:t>Evaluate options to reduce staff onsite</w:t>
            </w:r>
            <w:r w:rsidR="00B74537">
              <w:rPr>
                <w:rFonts w:ascii="Arial" w:eastAsia="Times New Roman" w:hAnsi="Arial" w:cs="Arial"/>
                <w:color w:val="000000"/>
                <w:sz w:val="16"/>
                <w:szCs w:val="16"/>
                <w:lang w:eastAsia="en-CA"/>
              </w:rPr>
              <w:t>,</w:t>
            </w:r>
            <w:r w:rsidRPr="00C670E7">
              <w:rPr>
                <w:rFonts w:ascii="Arial" w:eastAsia="Times New Roman" w:hAnsi="Arial" w:cs="Arial"/>
                <w:color w:val="000000"/>
                <w:sz w:val="16"/>
                <w:szCs w:val="16"/>
                <w:lang w:eastAsia="en-CA"/>
              </w:rPr>
              <w:t xml:space="preserve"> such as having some staff work from home, changing shift times</w:t>
            </w:r>
            <w:r w:rsidR="006E452B">
              <w:rPr>
                <w:rFonts w:ascii="Arial" w:eastAsia="Times New Roman" w:hAnsi="Arial" w:cs="Arial"/>
                <w:color w:val="000000"/>
                <w:sz w:val="16"/>
                <w:szCs w:val="16"/>
                <w:lang w:eastAsia="en-CA"/>
              </w:rPr>
              <w:t xml:space="preserve"> and</w:t>
            </w:r>
            <w:r w:rsidRPr="00C670E7">
              <w:rPr>
                <w:rFonts w:ascii="Arial" w:eastAsia="Times New Roman" w:hAnsi="Arial" w:cs="Arial"/>
                <w:color w:val="000000"/>
                <w:sz w:val="16"/>
                <w:szCs w:val="16"/>
                <w:lang w:eastAsia="en-CA"/>
              </w:rPr>
              <w:t>, implementing flexible work hours</w:t>
            </w:r>
            <w:r w:rsidR="00B74537">
              <w:rPr>
                <w:rFonts w:ascii="Arial" w:eastAsia="Times New Roman" w:hAnsi="Arial" w:cs="Arial"/>
                <w:color w:val="000000"/>
                <w:sz w:val="16"/>
                <w:szCs w:val="16"/>
                <w:lang w:eastAsia="en-CA"/>
              </w:rPr>
              <w:t>.</w:t>
            </w:r>
          </w:p>
        </w:tc>
        <w:tc>
          <w:tcPr>
            <w:tcW w:w="1870" w:type="dxa"/>
            <w:tcBorders>
              <w:top w:val="nil"/>
              <w:left w:val="single" w:sz="4" w:space="0" w:color="auto"/>
              <w:bottom w:val="single" w:sz="4" w:space="0" w:color="000000"/>
              <w:right w:val="single" w:sz="4" w:space="0" w:color="auto"/>
            </w:tcBorders>
            <w:vAlign w:val="center"/>
          </w:tcPr>
          <w:p w14:paraId="3356A209" w14:textId="77777777" w:rsidR="001F121D" w:rsidRPr="00D549D2" w:rsidRDefault="001F121D" w:rsidP="001F121D">
            <w:pPr>
              <w:spacing w:after="0" w:line="240" w:lineRule="auto"/>
              <w:rPr>
                <w:rFonts w:ascii="Arial" w:eastAsia="Times New Roman" w:hAnsi="Arial" w:cs="Arial"/>
                <w:color w:val="0563C1"/>
                <w:sz w:val="16"/>
                <w:szCs w:val="16"/>
                <w:u w:val="single"/>
                <w:lang w:eastAsia="en-CA"/>
              </w:rPr>
            </w:pPr>
          </w:p>
        </w:tc>
        <w:tc>
          <w:tcPr>
            <w:tcW w:w="1559" w:type="dxa"/>
            <w:tcBorders>
              <w:top w:val="nil"/>
              <w:left w:val="single" w:sz="4" w:space="0" w:color="auto"/>
              <w:bottom w:val="single" w:sz="4" w:space="0" w:color="000000"/>
              <w:right w:val="single" w:sz="4" w:space="0" w:color="auto"/>
            </w:tcBorders>
            <w:vAlign w:val="center"/>
          </w:tcPr>
          <w:p w14:paraId="1D930C10"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453" w:type="dxa"/>
            <w:gridSpan w:val="2"/>
            <w:tcBorders>
              <w:top w:val="nil"/>
              <w:left w:val="single" w:sz="4" w:space="0" w:color="auto"/>
              <w:bottom w:val="single" w:sz="4" w:space="0" w:color="000000"/>
              <w:right w:val="single" w:sz="4" w:space="0" w:color="auto"/>
            </w:tcBorders>
            <w:vAlign w:val="center"/>
          </w:tcPr>
          <w:p w14:paraId="2D427EA8"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vAlign w:val="center"/>
          </w:tcPr>
          <w:p w14:paraId="6B01B963"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r>
      <w:tr w:rsidR="001F121D" w:rsidRPr="00D549D2" w14:paraId="1A75C78A" w14:textId="77777777" w:rsidTr="00B82494">
        <w:trPr>
          <w:trHeight w:val="293"/>
        </w:trPr>
        <w:tc>
          <w:tcPr>
            <w:tcW w:w="7078" w:type="dxa"/>
            <w:tcBorders>
              <w:top w:val="nil"/>
              <w:left w:val="single" w:sz="8" w:space="0" w:color="auto"/>
              <w:bottom w:val="single" w:sz="4" w:space="0" w:color="auto"/>
              <w:right w:val="single" w:sz="4" w:space="0" w:color="auto"/>
            </w:tcBorders>
            <w:shd w:val="clear" w:color="000000" w:fill="FFFFFF"/>
            <w:vAlign w:val="center"/>
          </w:tcPr>
          <w:p w14:paraId="53CF071C" w14:textId="03138718" w:rsidR="001F121D" w:rsidRPr="00C670E7" w:rsidRDefault="001F121D" w:rsidP="006E452B">
            <w:pPr>
              <w:spacing w:after="0" w:line="240" w:lineRule="auto"/>
              <w:rPr>
                <w:rFonts w:ascii="Arial" w:eastAsia="Times New Roman" w:hAnsi="Arial" w:cs="Arial"/>
                <w:color w:val="000000"/>
                <w:sz w:val="16"/>
                <w:szCs w:val="16"/>
                <w:lang w:eastAsia="en-CA"/>
              </w:rPr>
            </w:pPr>
            <w:r w:rsidRPr="00C670E7">
              <w:rPr>
                <w:rFonts w:ascii="Arial" w:eastAsia="Times New Roman" w:hAnsi="Arial" w:cs="Arial"/>
                <w:color w:val="000000"/>
                <w:sz w:val="16"/>
                <w:szCs w:val="16"/>
                <w:lang w:eastAsia="en-CA"/>
              </w:rPr>
              <w:t xml:space="preserve">Evaluate the risk of employees coming closer than two metres in all parts of the facility. Stairwells, entry and exit points </w:t>
            </w:r>
            <w:r w:rsidR="00B74537">
              <w:rPr>
                <w:rFonts w:ascii="Arial" w:eastAsia="Times New Roman" w:hAnsi="Arial" w:cs="Arial"/>
                <w:color w:val="000000"/>
                <w:sz w:val="16"/>
                <w:szCs w:val="16"/>
                <w:lang w:eastAsia="en-CA"/>
              </w:rPr>
              <w:t xml:space="preserve">and </w:t>
            </w:r>
            <w:r w:rsidRPr="00C670E7">
              <w:rPr>
                <w:rFonts w:ascii="Arial" w:eastAsia="Times New Roman" w:hAnsi="Arial" w:cs="Arial"/>
                <w:color w:val="000000"/>
                <w:sz w:val="16"/>
                <w:szCs w:val="16"/>
                <w:lang w:eastAsia="en-CA"/>
              </w:rPr>
              <w:t>narrow ha</w:t>
            </w:r>
            <w:r w:rsidR="009D7358">
              <w:rPr>
                <w:rFonts w:ascii="Arial" w:eastAsia="Times New Roman" w:hAnsi="Arial" w:cs="Arial"/>
                <w:color w:val="000000"/>
                <w:sz w:val="16"/>
                <w:szCs w:val="16"/>
                <w:lang w:eastAsia="en-CA"/>
              </w:rPr>
              <w:t xml:space="preserve">llways can present a challenge. </w:t>
            </w:r>
            <w:r w:rsidRPr="00C670E7">
              <w:rPr>
                <w:rFonts w:ascii="Arial" w:eastAsia="Times New Roman" w:hAnsi="Arial" w:cs="Arial"/>
                <w:color w:val="000000"/>
                <w:sz w:val="16"/>
                <w:szCs w:val="16"/>
                <w:lang w:eastAsia="en-CA"/>
              </w:rPr>
              <w:t>Consider implementing one-way traffic zones where possible (one stairwell for walking up, a different one for walking down)</w:t>
            </w:r>
            <w:r w:rsidR="009D7358">
              <w:rPr>
                <w:rFonts w:ascii="Arial" w:eastAsia="Times New Roman" w:hAnsi="Arial" w:cs="Arial"/>
                <w:color w:val="000000"/>
                <w:sz w:val="16"/>
                <w:szCs w:val="16"/>
                <w:lang w:eastAsia="en-CA"/>
              </w:rPr>
              <w:t>.</w:t>
            </w:r>
          </w:p>
        </w:tc>
        <w:tc>
          <w:tcPr>
            <w:tcW w:w="1870" w:type="dxa"/>
            <w:tcBorders>
              <w:top w:val="nil"/>
              <w:left w:val="single" w:sz="4" w:space="0" w:color="auto"/>
              <w:bottom w:val="single" w:sz="4" w:space="0" w:color="000000"/>
              <w:right w:val="single" w:sz="4" w:space="0" w:color="auto"/>
            </w:tcBorders>
            <w:vAlign w:val="center"/>
          </w:tcPr>
          <w:p w14:paraId="4850A985" w14:textId="77777777" w:rsidR="001F121D" w:rsidRPr="00D549D2" w:rsidRDefault="001F121D" w:rsidP="001F121D">
            <w:pPr>
              <w:spacing w:after="0" w:line="240" w:lineRule="auto"/>
              <w:rPr>
                <w:rFonts w:ascii="Arial" w:eastAsia="Times New Roman" w:hAnsi="Arial" w:cs="Arial"/>
                <w:color w:val="0563C1"/>
                <w:sz w:val="16"/>
                <w:szCs w:val="16"/>
                <w:u w:val="single"/>
                <w:lang w:eastAsia="en-CA"/>
              </w:rPr>
            </w:pPr>
          </w:p>
        </w:tc>
        <w:tc>
          <w:tcPr>
            <w:tcW w:w="1559" w:type="dxa"/>
            <w:tcBorders>
              <w:top w:val="nil"/>
              <w:left w:val="single" w:sz="4" w:space="0" w:color="auto"/>
              <w:bottom w:val="single" w:sz="4" w:space="0" w:color="000000"/>
              <w:right w:val="single" w:sz="4" w:space="0" w:color="auto"/>
            </w:tcBorders>
            <w:vAlign w:val="center"/>
          </w:tcPr>
          <w:p w14:paraId="598436D2"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453" w:type="dxa"/>
            <w:gridSpan w:val="2"/>
            <w:tcBorders>
              <w:top w:val="nil"/>
              <w:left w:val="single" w:sz="4" w:space="0" w:color="auto"/>
              <w:bottom w:val="single" w:sz="4" w:space="0" w:color="000000"/>
              <w:right w:val="single" w:sz="4" w:space="0" w:color="auto"/>
            </w:tcBorders>
            <w:vAlign w:val="center"/>
          </w:tcPr>
          <w:p w14:paraId="4037F885"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vAlign w:val="center"/>
          </w:tcPr>
          <w:p w14:paraId="3E45E52D"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r>
      <w:tr w:rsidR="001F121D" w:rsidRPr="00D549D2" w14:paraId="021A5E12" w14:textId="77777777" w:rsidTr="00E17FDE">
        <w:trPr>
          <w:trHeight w:val="300"/>
        </w:trPr>
        <w:tc>
          <w:tcPr>
            <w:tcW w:w="7078"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1DB76519" w14:textId="0403A77B" w:rsidR="001F121D" w:rsidRPr="00C670E7" w:rsidRDefault="00C670E7" w:rsidP="001F121D">
            <w:pPr>
              <w:spacing w:after="0" w:line="240" w:lineRule="auto"/>
              <w:rPr>
                <w:rFonts w:ascii="Arial" w:eastAsia="Times New Roman" w:hAnsi="Arial" w:cs="Arial"/>
                <w:b/>
                <w:bCs/>
                <w:color w:val="000000"/>
                <w:sz w:val="16"/>
                <w:szCs w:val="16"/>
                <w:lang w:eastAsia="en-CA"/>
              </w:rPr>
            </w:pPr>
            <w:r w:rsidRPr="00C670E7">
              <w:rPr>
                <w:rFonts w:ascii="Arial" w:eastAsia="Times New Roman" w:hAnsi="Arial" w:cs="Arial"/>
                <w:b/>
                <w:bCs/>
                <w:color w:val="000000"/>
                <w:sz w:val="16"/>
                <w:szCs w:val="16"/>
                <w:lang w:eastAsia="en-CA"/>
              </w:rPr>
              <w:t xml:space="preserve">Hand and Respiratory </w:t>
            </w:r>
            <w:r w:rsidR="001F121D" w:rsidRPr="00C670E7">
              <w:rPr>
                <w:rFonts w:ascii="Arial" w:eastAsia="Times New Roman" w:hAnsi="Arial" w:cs="Arial"/>
                <w:b/>
                <w:bCs/>
                <w:color w:val="000000"/>
                <w:sz w:val="16"/>
                <w:szCs w:val="16"/>
                <w:lang w:eastAsia="en-CA"/>
              </w:rPr>
              <w:t>Hygiene</w:t>
            </w:r>
          </w:p>
        </w:tc>
        <w:tc>
          <w:tcPr>
            <w:tcW w:w="1870"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14:paraId="1FAE3013" w14:textId="77777777" w:rsidR="001F121D" w:rsidRPr="00D549D2" w:rsidRDefault="001F121D" w:rsidP="001F121D">
            <w:pPr>
              <w:spacing w:after="0" w:line="240" w:lineRule="auto"/>
              <w:rPr>
                <w:rFonts w:ascii="Arial" w:hAnsi="Arial" w:cs="Arial"/>
              </w:rPr>
            </w:pPr>
          </w:p>
        </w:tc>
        <w:tc>
          <w:tcPr>
            <w:tcW w:w="1559" w:type="dxa"/>
            <w:tcBorders>
              <w:top w:val="nil"/>
              <w:left w:val="nil"/>
              <w:bottom w:val="single" w:sz="4" w:space="0" w:color="auto"/>
              <w:right w:val="single" w:sz="4" w:space="0" w:color="auto"/>
            </w:tcBorders>
            <w:shd w:val="clear" w:color="auto" w:fill="D9D9D9" w:themeFill="background1" w:themeFillShade="D9"/>
            <w:vAlign w:val="center"/>
          </w:tcPr>
          <w:p w14:paraId="78770105"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453" w:type="dxa"/>
            <w:gridSpan w:val="2"/>
            <w:tcBorders>
              <w:top w:val="nil"/>
              <w:left w:val="nil"/>
              <w:bottom w:val="single" w:sz="4" w:space="0" w:color="auto"/>
              <w:right w:val="single" w:sz="4" w:space="0" w:color="auto"/>
            </w:tcBorders>
            <w:shd w:val="clear" w:color="auto" w:fill="D9D9D9" w:themeFill="background1" w:themeFillShade="D9"/>
            <w:vAlign w:val="center"/>
          </w:tcPr>
          <w:p w14:paraId="086F1EE5"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D9D9D9" w:themeFill="background1" w:themeFillShade="D9"/>
            <w:vAlign w:val="center"/>
          </w:tcPr>
          <w:p w14:paraId="2A00F742"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r>
      <w:tr w:rsidR="001F121D" w:rsidRPr="00D549D2" w14:paraId="657B9F35" w14:textId="77777777" w:rsidTr="00B82494">
        <w:trPr>
          <w:trHeight w:val="269"/>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0FC318C3" w14:textId="6425F914" w:rsidR="001F121D" w:rsidRPr="00C670E7" w:rsidRDefault="001F121D" w:rsidP="001F121D">
            <w:pPr>
              <w:spacing w:after="0" w:line="240" w:lineRule="auto"/>
              <w:rPr>
                <w:rFonts w:ascii="Arial" w:eastAsia="Times New Roman" w:hAnsi="Arial" w:cs="Arial"/>
                <w:color w:val="000000"/>
                <w:sz w:val="16"/>
                <w:szCs w:val="16"/>
                <w:lang w:eastAsia="en-CA"/>
              </w:rPr>
            </w:pPr>
            <w:r w:rsidRPr="00C670E7">
              <w:rPr>
                <w:rFonts w:ascii="Arial" w:eastAsia="Times New Roman" w:hAnsi="Arial" w:cs="Arial"/>
                <w:color w:val="000000"/>
                <w:sz w:val="16"/>
                <w:szCs w:val="16"/>
                <w:lang w:eastAsia="en-CA"/>
              </w:rPr>
              <w:t>Promote frequent handwashing</w:t>
            </w:r>
            <w:r w:rsidR="009D7358">
              <w:rPr>
                <w:rFonts w:ascii="Arial" w:eastAsia="Times New Roman" w:hAnsi="Arial" w:cs="Arial"/>
                <w:color w:val="000000"/>
                <w:sz w:val="16"/>
                <w:szCs w:val="16"/>
                <w:lang w:eastAsia="en-CA"/>
              </w:rPr>
              <w:t>.</w:t>
            </w:r>
          </w:p>
        </w:tc>
        <w:tc>
          <w:tcPr>
            <w:tcW w:w="1870" w:type="dxa"/>
            <w:vMerge w:val="restart"/>
            <w:tcBorders>
              <w:top w:val="nil"/>
              <w:left w:val="single" w:sz="4" w:space="0" w:color="auto"/>
              <w:bottom w:val="single" w:sz="4" w:space="0" w:color="000000"/>
              <w:right w:val="single" w:sz="4" w:space="0" w:color="auto"/>
            </w:tcBorders>
            <w:shd w:val="clear" w:color="auto" w:fill="auto"/>
            <w:vAlign w:val="center"/>
            <w:hideMark/>
          </w:tcPr>
          <w:p w14:paraId="4A99B7DF" w14:textId="0E6E8613" w:rsidR="001F121D" w:rsidRPr="00D549D2" w:rsidRDefault="00506257" w:rsidP="001F121D">
            <w:pPr>
              <w:spacing w:after="0" w:line="240" w:lineRule="auto"/>
              <w:rPr>
                <w:rFonts w:ascii="Arial" w:eastAsia="Times New Roman" w:hAnsi="Arial" w:cs="Arial"/>
                <w:color w:val="0563C1"/>
                <w:sz w:val="16"/>
                <w:szCs w:val="16"/>
                <w:u w:val="single"/>
                <w:lang w:eastAsia="en-CA"/>
              </w:rPr>
            </w:pPr>
            <w:hyperlink r:id="rId19" w:history="1">
              <w:r w:rsidR="00B82494" w:rsidRPr="00D549D2">
                <w:rPr>
                  <w:rFonts w:ascii="Arial" w:eastAsia="Times New Roman" w:hAnsi="Arial" w:cs="Arial"/>
                  <w:color w:val="0563C1"/>
                  <w:sz w:val="16"/>
                  <w:szCs w:val="16"/>
                  <w:u w:val="single"/>
                  <w:lang w:eastAsia="en-CA"/>
                </w:rPr>
                <w:t>Handw</w:t>
              </w:r>
              <w:r w:rsidR="001F121D" w:rsidRPr="00D549D2">
                <w:rPr>
                  <w:rFonts w:ascii="Arial" w:eastAsia="Times New Roman" w:hAnsi="Arial" w:cs="Arial"/>
                  <w:color w:val="0563C1"/>
                  <w:sz w:val="16"/>
                  <w:szCs w:val="16"/>
                  <w:u w:val="single"/>
                  <w:lang w:eastAsia="en-CA"/>
                </w:rPr>
                <w:t>ashing Poster</w:t>
              </w:r>
            </w:hyperlink>
          </w:p>
        </w:tc>
        <w:tc>
          <w:tcPr>
            <w:tcW w:w="1559" w:type="dxa"/>
            <w:tcBorders>
              <w:top w:val="nil"/>
              <w:left w:val="nil"/>
              <w:bottom w:val="single" w:sz="4" w:space="0" w:color="auto"/>
              <w:right w:val="single" w:sz="4" w:space="0" w:color="auto"/>
            </w:tcBorders>
            <w:shd w:val="clear" w:color="auto" w:fill="auto"/>
            <w:vAlign w:val="center"/>
            <w:hideMark/>
          </w:tcPr>
          <w:p w14:paraId="062FC759"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FFFFF"/>
            <w:vAlign w:val="center"/>
            <w:hideMark/>
          </w:tcPr>
          <w:p w14:paraId="71FF52EF"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vAlign w:val="center"/>
            <w:hideMark/>
          </w:tcPr>
          <w:p w14:paraId="6B1D7E1A"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7E931476" w14:textId="77777777" w:rsidTr="00B82494">
        <w:trPr>
          <w:trHeight w:val="273"/>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5297A685" w14:textId="4935D48A" w:rsidR="001F121D" w:rsidRPr="00C670E7" w:rsidRDefault="001F121D" w:rsidP="00A31188">
            <w:pPr>
              <w:spacing w:after="0" w:line="240" w:lineRule="auto"/>
              <w:rPr>
                <w:rFonts w:ascii="Arial" w:eastAsia="Times New Roman" w:hAnsi="Arial" w:cs="Arial"/>
                <w:color w:val="000000"/>
                <w:sz w:val="16"/>
                <w:szCs w:val="16"/>
                <w:lang w:eastAsia="en-CA"/>
              </w:rPr>
            </w:pPr>
            <w:r w:rsidRPr="00C670E7">
              <w:rPr>
                <w:rFonts w:ascii="Arial" w:eastAsia="Times New Roman" w:hAnsi="Arial" w:cs="Arial"/>
                <w:color w:val="000000"/>
                <w:sz w:val="16"/>
                <w:szCs w:val="16"/>
                <w:lang w:eastAsia="en-CA"/>
              </w:rPr>
              <w:t>Have handwash stations readily available and equipped with running hot/cold water and adequate soap</w:t>
            </w:r>
            <w:r w:rsidR="00A31188">
              <w:rPr>
                <w:rFonts w:ascii="Arial" w:eastAsia="Times New Roman" w:hAnsi="Arial" w:cs="Arial"/>
                <w:color w:val="000000"/>
                <w:sz w:val="16"/>
                <w:szCs w:val="16"/>
                <w:lang w:eastAsia="en-CA"/>
              </w:rPr>
              <w:t xml:space="preserve"> and paper towel. </w:t>
            </w:r>
          </w:p>
        </w:tc>
        <w:tc>
          <w:tcPr>
            <w:tcW w:w="1870" w:type="dxa"/>
            <w:vMerge/>
            <w:tcBorders>
              <w:top w:val="nil"/>
              <w:left w:val="single" w:sz="4" w:space="0" w:color="auto"/>
              <w:bottom w:val="single" w:sz="4" w:space="0" w:color="000000"/>
              <w:right w:val="single" w:sz="4" w:space="0" w:color="auto"/>
            </w:tcBorders>
            <w:vAlign w:val="center"/>
            <w:hideMark/>
          </w:tcPr>
          <w:p w14:paraId="1EDC163C" w14:textId="77777777" w:rsidR="001F121D" w:rsidRPr="00D549D2" w:rsidRDefault="001F121D" w:rsidP="001F121D">
            <w:pPr>
              <w:spacing w:after="0" w:line="240" w:lineRule="auto"/>
              <w:rPr>
                <w:rFonts w:ascii="Arial" w:eastAsia="Times New Roman" w:hAnsi="Arial" w:cs="Arial"/>
                <w:color w:val="0563C1"/>
                <w:sz w:val="16"/>
                <w:szCs w:val="16"/>
                <w:u w:val="single"/>
                <w:lang w:eastAsia="en-CA"/>
              </w:rPr>
            </w:pPr>
          </w:p>
        </w:tc>
        <w:tc>
          <w:tcPr>
            <w:tcW w:w="1559" w:type="dxa"/>
            <w:tcBorders>
              <w:top w:val="nil"/>
              <w:left w:val="nil"/>
              <w:bottom w:val="single" w:sz="4" w:space="0" w:color="auto"/>
              <w:right w:val="single" w:sz="4" w:space="0" w:color="auto"/>
            </w:tcBorders>
            <w:shd w:val="clear" w:color="auto" w:fill="auto"/>
            <w:vAlign w:val="center"/>
            <w:hideMark/>
          </w:tcPr>
          <w:p w14:paraId="7C4DAE12"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FFFFF"/>
            <w:vAlign w:val="center"/>
            <w:hideMark/>
          </w:tcPr>
          <w:p w14:paraId="4B1BE42C"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vAlign w:val="center"/>
            <w:hideMark/>
          </w:tcPr>
          <w:p w14:paraId="080D3ABD"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74F033AA" w14:textId="77777777" w:rsidTr="00B82494">
        <w:trPr>
          <w:trHeight w:val="276"/>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6B84EEB9" w14:textId="111CC0DA" w:rsidR="001F121D" w:rsidRPr="00C670E7" w:rsidRDefault="001F121D" w:rsidP="001F121D">
            <w:pPr>
              <w:spacing w:after="0" w:line="240" w:lineRule="auto"/>
              <w:rPr>
                <w:rFonts w:ascii="Arial" w:eastAsia="Times New Roman" w:hAnsi="Arial" w:cs="Arial"/>
                <w:color w:val="000000"/>
                <w:sz w:val="16"/>
                <w:szCs w:val="16"/>
                <w:lang w:eastAsia="en-CA"/>
              </w:rPr>
            </w:pPr>
            <w:r w:rsidRPr="00C670E7">
              <w:rPr>
                <w:rFonts w:ascii="Arial" w:eastAsia="Times New Roman" w:hAnsi="Arial" w:cs="Arial"/>
                <w:color w:val="000000"/>
                <w:sz w:val="16"/>
                <w:szCs w:val="16"/>
                <w:lang w:eastAsia="en-CA"/>
              </w:rPr>
              <w:t>Have minimum 60% alcohol-based hand sanitizer readily available</w:t>
            </w:r>
            <w:r w:rsidR="009D7358">
              <w:rPr>
                <w:rFonts w:ascii="Arial" w:eastAsia="Times New Roman" w:hAnsi="Arial" w:cs="Arial"/>
                <w:color w:val="000000"/>
                <w:sz w:val="16"/>
                <w:szCs w:val="16"/>
                <w:lang w:eastAsia="en-CA"/>
              </w:rPr>
              <w:t>.</w:t>
            </w:r>
          </w:p>
        </w:tc>
        <w:tc>
          <w:tcPr>
            <w:tcW w:w="1870" w:type="dxa"/>
            <w:tcBorders>
              <w:top w:val="nil"/>
              <w:left w:val="nil"/>
              <w:bottom w:val="nil"/>
              <w:right w:val="single" w:sz="4" w:space="0" w:color="auto"/>
            </w:tcBorders>
            <w:shd w:val="clear" w:color="auto" w:fill="auto"/>
            <w:vAlign w:val="center"/>
            <w:hideMark/>
          </w:tcPr>
          <w:p w14:paraId="65C712C9" w14:textId="77777777" w:rsidR="001F121D" w:rsidRPr="00D549D2" w:rsidRDefault="00506257" w:rsidP="001F121D">
            <w:pPr>
              <w:spacing w:after="0" w:line="240" w:lineRule="auto"/>
              <w:rPr>
                <w:rFonts w:ascii="Arial" w:eastAsia="Times New Roman" w:hAnsi="Arial" w:cs="Arial"/>
                <w:color w:val="0563C1"/>
                <w:sz w:val="16"/>
                <w:szCs w:val="16"/>
                <w:u w:val="single"/>
                <w:lang w:eastAsia="en-CA"/>
              </w:rPr>
            </w:pPr>
            <w:hyperlink r:id="rId20" w:history="1">
              <w:r w:rsidR="001F121D" w:rsidRPr="00D549D2">
                <w:rPr>
                  <w:rFonts w:ascii="Arial" w:eastAsia="Times New Roman" w:hAnsi="Arial" w:cs="Arial"/>
                  <w:color w:val="0563C1"/>
                  <w:sz w:val="16"/>
                  <w:szCs w:val="16"/>
                  <w:u w:val="single"/>
                  <w:lang w:eastAsia="en-CA"/>
                </w:rPr>
                <w:t>Hand Sanitizer Poster</w:t>
              </w:r>
            </w:hyperlink>
          </w:p>
        </w:tc>
        <w:tc>
          <w:tcPr>
            <w:tcW w:w="1559" w:type="dxa"/>
            <w:tcBorders>
              <w:top w:val="nil"/>
              <w:left w:val="nil"/>
              <w:bottom w:val="single" w:sz="4" w:space="0" w:color="auto"/>
              <w:right w:val="single" w:sz="4" w:space="0" w:color="auto"/>
            </w:tcBorders>
            <w:shd w:val="clear" w:color="auto" w:fill="auto"/>
            <w:vAlign w:val="center"/>
            <w:hideMark/>
          </w:tcPr>
          <w:p w14:paraId="2128924C"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FFFFF"/>
            <w:vAlign w:val="center"/>
            <w:hideMark/>
          </w:tcPr>
          <w:p w14:paraId="2C8128F4"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vAlign w:val="center"/>
            <w:hideMark/>
          </w:tcPr>
          <w:p w14:paraId="720CED15"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4ADED093" w14:textId="77777777" w:rsidTr="00B82494">
        <w:trPr>
          <w:trHeight w:val="332"/>
        </w:trPr>
        <w:tc>
          <w:tcPr>
            <w:tcW w:w="7078" w:type="dxa"/>
            <w:tcBorders>
              <w:top w:val="nil"/>
              <w:left w:val="single" w:sz="8" w:space="0" w:color="auto"/>
              <w:bottom w:val="single" w:sz="4" w:space="0" w:color="auto"/>
              <w:right w:val="single" w:sz="4" w:space="0" w:color="auto"/>
            </w:tcBorders>
            <w:shd w:val="clear" w:color="auto" w:fill="auto"/>
            <w:vAlign w:val="center"/>
          </w:tcPr>
          <w:p w14:paraId="65C74515" w14:textId="6AA798E6" w:rsidR="001F121D" w:rsidRPr="00C670E7" w:rsidRDefault="001F121D" w:rsidP="001F121D">
            <w:pPr>
              <w:spacing w:after="0" w:line="240" w:lineRule="auto"/>
              <w:rPr>
                <w:rFonts w:ascii="Arial" w:eastAsia="Times New Roman" w:hAnsi="Arial" w:cs="Arial"/>
                <w:color w:val="000000"/>
                <w:sz w:val="16"/>
                <w:szCs w:val="16"/>
                <w:lang w:eastAsia="en-CA"/>
              </w:rPr>
            </w:pPr>
            <w:r w:rsidRPr="00C670E7">
              <w:rPr>
                <w:rFonts w:ascii="Arial" w:eastAsia="Times New Roman" w:hAnsi="Arial" w:cs="Arial"/>
                <w:color w:val="000000"/>
                <w:sz w:val="16"/>
                <w:szCs w:val="16"/>
                <w:lang w:eastAsia="en-CA"/>
              </w:rPr>
              <w:t>Communicate frequently about good respiratory hygiene/cough etiquette.</w:t>
            </w:r>
          </w:p>
        </w:tc>
        <w:tc>
          <w:tcPr>
            <w:tcW w:w="1870" w:type="dxa"/>
            <w:tcBorders>
              <w:top w:val="nil"/>
              <w:left w:val="nil"/>
              <w:bottom w:val="nil"/>
              <w:right w:val="single" w:sz="4" w:space="0" w:color="auto"/>
            </w:tcBorders>
            <w:shd w:val="clear" w:color="auto" w:fill="auto"/>
            <w:vAlign w:val="center"/>
          </w:tcPr>
          <w:p w14:paraId="28B21FAE" w14:textId="379D1E2D" w:rsidR="001F121D" w:rsidRPr="00411E86" w:rsidRDefault="00506257" w:rsidP="001F121D">
            <w:pPr>
              <w:spacing w:after="0" w:line="240" w:lineRule="auto"/>
              <w:rPr>
                <w:rFonts w:ascii="Arial" w:hAnsi="Arial" w:cs="Arial"/>
                <w:sz w:val="16"/>
                <w:szCs w:val="16"/>
              </w:rPr>
            </w:pPr>
            <w:hyperlink r:id="rId21" w:history="1">
              <w:r w:rsidR="00411E86" w:rsidRPr="00411E86">
                <w:rPr>
                  <w:rStyle w:val="Hyperlink"/>
                  <w:rFonts w:ascii="Arial" w:hAnsi="Arial" w:cs="Arial"/>
                  <w:sz w:val="16"/>
                  <w:szCs w:val="16"/>
                </w:rPr>
                <w:t>Coronavirus disease (COVID-19): Prevention and risks</w:t>
              </w:r>
            </w:hyperlink>
          </w:p>
        </w:tc>
        <w:tc>
          <w:tcPr>
            <w:tcW w:w="1559" w:type="dxa"/>
            <w:tcBorders>
              <w:top w:val="nil"/>
              <w:left w:val="nil"/>
              <w:bottom w:val="single" w:sz="4" w:space="0" w:color="auto"/>
              <w:right w:val="single" w:sz="4" w:space="0" w:color="auto"/>
            </w:tcBorders>
            <w:shd w:val="clear" w:color="auto" w:fill="auto"/>
            <w:vAlign w:val="center"/>
          </w:tcPr>
          <w:p w14:paraId="54762303"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453" w:type="dxa"/>
            <w:gridSpan w:val="2"/>
            <w:tcBorders>
              <w:top w:val="nil"/>
              <w:left w:val="nil"/>
              <w:bottom w:val="single" w:sz="4" w:space="0" w:color="auto"/>
              <w:right w:val="single" w:sz="4" w:space="0" w:color="auto"/>
            </w:tcBorders>
            <w:shd w:val="clear" w:color="000000" w:fill="FFFFFF"/>
            <w:vAlign w:val="center"/>
          </w:tcPr>
          <w:p w14:paraId="532A0AE5"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vAlign w:val="center"/>
          </w:tcPr>
          <w:p w14:paraId="0EF0E71C"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r>
      <w:tr w:rsidR="001F121D" w:rsidRPr="00D549D2" w14:paraId="1BF35CD2" w14:textId="77777777" w:rsidTr="00F503E3">
        <w:trPr>
          <w:trHeight w:val="490"/>
        </w:trPr>
        <w:tc>
          <w:tcPr>
            <w:tcW w:w="7078" w:type="dxa"/>
            <w:tcBorders>
              <w:top w:val="nil"/>
              <w:left w:val="single" w:sz="8" w:space="0" w:color="auto"/>
              <w:bottom w:val="single" w:sz="4" w:space="0" w:color="auto"/>
              <w:right w:val="single" w:sz="4" w:space="0" w:color="auto"/>
            </w:tcBorders>
            <w:shd w:val="clear" w:color="auto" w:fill="auto"/>
            <w:vAlign w:val="center"/>
          </w:tcPr>
          <w:p w14:paraId="00310F65" w14:textId="566E6855" w:rsidR="001F121D" w:rsidRPr="00C670E7" w:rsidRDefault="001F121D" w:rsidP="001F121D">
            <w:pPr>
              <w:spacing w:after="0" w:line="240" w:lineRule="auto"/>
              <w:rPr>
                <w:rFonts w:ascii="Arial" w:eastAsia="Times New Roman" w:hAnsi="Arial" w:cs="Arial"/>
                <w:color w:val="000000"/>
                <w:sz w:val="16"/>
                <w:szCs w:val="16"/>
                <w:lang w:eastAsia="en-CA"/>
              </w:rPr>
            </w:pPr>
            <w:r w:rsidRPr="00C670E7">
              <w:rPr>
                <w:rFonts w:ascii="Arial" w:eastAsia="Times New Roman" w:hAnsi="Arial" w:cs="Arial"/>
                <w:color w:val="000000"/>
                <w:sz w:val="16"/>
                <w:szCs w:val="16"/>
                <w:lang w:eastAsia="en-CA"/>
              </w:rPr>
              <w:t>Evaluate the workplace for shared objects and common areas</w:t>
            </w:r>
            <w:r w:rsidR="00E17FDE">
              <w:rPr>
                <w:rFonts w:ascii="Arial" w:eastAsia="Times New Roman" w:hAnsi="Arial" w:cs="Arial"/>
                <w:color w:val="000000"/>
                <w:sz w:val="16"/>
                <w:szCs w:val="16"/>
                <w:lang w:eastAsia="en-CA"/>
              </w:rPr>
              <w:t xml:space="preserve"> </w:t>
            </w:r>
            <w:r w:rsidRPr="00C670E7">
              <w:rPr>
                <w:rFonts w:ascii="Arial" w:eastAsia="Times New Roman" w:hAnsi="Arial" w:cs="Arial"/>
                <w:color w:val="000000"/>
                <w:sz w:val="16"/>
                <w:szCs w:val="16"/>
                <w:lang w:eastAsia="en-CA"/>
              </w:rPr>
              <w:t>and increase frequency of cleaning of touched surfaces/objects</w:t>
            </w:r>
            <w:r w:rsidR="00A31188">
              <w:rPr>
                <w:rFonts w:ascii="Arial" w:eastAsia="Times New Roman" w:hAnsi="Arial" w:cs="Arial"/>
                <w:color w:val="000000"/>
                <w:sz w:val="16"/>
                <w:szCs w:val="16"/>
                <w:lang w:eastAsia="en-CA"/>
              </w:rPr>
              <w:t xml:space="preserve"> (minimum twice daily).</w:t>
            </w:r>
          </w:p>
        </w:tc>
        <w:tc>
          <w:tcPr>
            <w:tcW w:w="1870" w:type="dxa"/>
            <w:tcBorders>
              <w:top w:val="nil"/>
              <w:left w:val="nil"/>
              <w:bottom w:val="nil"/>
              <w:right w:val="single" w:sz="4" w:space="0" w:color="auto"/>
            </w:tcBorders>
            <w:shd w:val="clear" w:color="auto" w:fill="auto"/>
            <w:vAlign w:val="center"/>
          </w:tcPr>
          <w:p w14:paraId="75283CCD" w14:textId="401E8DB6" w:rsidR="001F121D" w:rsidRPr="00D549D2" w:rsidRDefault="00506257" w:rsidP="001F121D">
            <w:pPr>
              <w:spacing w:after="0" w:line="240" w:lineRule="auto"/>
              <w:rPr>
                <w:rFonts w:ascii="Arial" w:hAnsi="Arial" w:cs="Arial"/>
              </w:rPr>
            </w:pPr>
            <w:hyperlink r:id="rId22" w:history="1">
              <w:r w:rsidR="001F121D" w:rsidRPr="00D549D2">
                <w:rPr>
                  <w:rFonts w:ascii="Arial" w:eastAsia="Times New Roman" w:hAnsi="Arial" w:cs="Arial"/>
                  <w:color w:val="0563C1"/>
                  <w:sz w:val="16"/>
                  <w:szCs w:val="16"/>
                  <w:u w:val="single"/>
                  <w:lang w:eastAsia="en-CA"/>
                </w:rPr>
                <w:t>Cleaning and Disinfection for COVID-19</w:t>
              </w:r>
            </w:hyperlink>
          </w:p>
        </w:tc>
        <w:tc>
          <w:tcPr>
            <w:tcW w:w="1559" w:type="dxa"/>
            <w:tcBorders>
              <w:top w:val="nil"/>
              <w:left w:val="nil"/>
              <w:bottom w:val="single" w:sz="4" w:space="0" w:color="auto"/>
              <w:right w:val="single" w:sz="4" w:space="0" w:color="auto"/>
            </w:tcBorders>
            <w:shd w:val="clear" w:color="auto" w:fill="auto"/>
            <w:vAlign w:val="center"/>
          </w:tcPr>
          <w:p w14:paraId="23B17DA3"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453" w:type="dxa"/>
            <w:gridSpan w:val="2"/>
            <w:tcBorders>
              <w:top w:val="nil"/>
              <w:left w:val="nil"/>
              <w:bottom w:val="single" w:sz="4" w:space="0" w:color="auto"/>
              <w:right w:val="single" w:sz="4" w:space="0" w:color="auto"/>
            </w:tcBorders>
            <w:shd w:val="clear" w:color="000000" w:fill="FFFFFF"/>
            <w:vAlign w:val="center"/>
          </w:tcPr>
          <w:p w14:paraId="6B2D8D23"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vAlign w:val="center"/>
          </w:tcPr>
          <w:p w14:paraId="4D8C5706"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r>
    </w:tbl>
    <w:p w14:paraId="38CF2490" w14:textId="7DBA7602" w:rsidR="00C670E7" w:rsidRPr="00D549D2" w:rsidRDefault="00C670E7" w:rsidP="00F503E3">
      <w:pPr>
        <w:ind w:firstLine="142"/>
        <w:rPr>
          <w:rFonts w:ascii="Arial" w:hAnsi="Arial" w:cs="Arial"/>
        </w:rPr>
      </w:pPr>
      <w:r>
        <w:rPr>
          <w:rFonts w:ascii="Arial" w:hAnsi="Arial" w:cs="Arial"/>
          <w:noProof/>
          <w:lang w:val="en-US"/>
        </w:rPr>
        <w:lastRenderedPageBreak/>
        <w:drawing>
          <wp:inline distT="0" distB="0" distL="0" distR="0" wp14:anchorId="754E38CA" wp14:editId="119C4D6F">
            <wp:extent cx="8390965" cy="630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ormal - header.jpg"/>
                    <pic:cNvPicPr/>
                  </pic:nvPicPr>
                  <pic:blipFill>
                    <a:blip r:embed="rId13">
                      <a:extLst>
                        <a:ext uri="{28A0092B-C50C-407E-A947-70E740481C1C}">
                          <a14:useLocalDpi xmlns:a14="http://schemas.microsoft.com/office/drawing/2010/main" val="0"/>
                        </a:ext>
                      </a:extLst>
                    </a:blip>
                    <a:stretch>
                      <a:fillRect/>
                    </a:stretch>
                  </pic:blipFill>
                  <pic:spPr>
                    <a:xfrm>
                      <a:off x="0" y="0"/>
                      <a:ext cx="8440146" cy="634145"/>
                    </a:xfrm>
                    <a:prstGeom prst="rect">
                      <a:avLst/>
                    </a:prstGeom>
                  </pic:spPr>
                </pic:pic>
              </a:graphicData>
            </a:graphic>
          </wp:inline>
        </w:drawing>
      </w:r>
    </w:p>
    <w:tbl>
      <w:tblPr>
        <w:tblW w:w="13227" w:type="dxa"/>
        <w:tblInd w:w="118" w:type="dxa"/>
        <w:tblLook w:val="04A0" w:firstRow="1" w:lastRow="0" w:firstColumn="1" w:lastColumn="0" w:noHBand="0" w:noVBand="1"/>
      </w:tblPr>
      <w:tblGrid>
        <w:gridCol w:w="7078"/>
        <w:gridCol w:w="1870"/>
        <w:gridCol w:w="1559"/>
        <w:gridCol w:w="8"/>
        <w:gridCol w:w="1445"/>
        <w:gridCol w:w="1267"/>
      </w:tblGrid>
      <w:tr w:rsidR="0011028E" w:rsidRPr="00D549D2" w14:paraId="776DE90B" w14:textId="77777777" w:rsidTr="00B82494">
        <w:trPr>
          <w:trHeight w:val="1103"/>
        </w:trPr>
        <w:tc>
          <w:tcPr>
            <w:tcW w:w="7078"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6435A4B7" w14:textId="77777777" w:rsidR="0011028E" w:rsidRPr="009D7358" w:rsidRDefault="0011028E" w:rsidP="009D7358">
            <w:pPr>
              <w:pStyle w:val="Heading3"/>
            </w:pPr>
            <w:r w:rsidRPr="009D7358">
              <w:t>Action Items</w:t>
            </w:r>
          </w:p>
        </w:tc>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FCFAE9" w14:textId="77777777" w:rsidR="0011028E" w:rsidRPr="00D549D2" w:rsidRDefault="0011028E" w:rsidP="00D549D2">
            <w:pPr>
              <w:spacing w:after="0" w:line="240" w:lineRule="auto"/>
              <w:jc w:val="center"/>
              <w:rPr>
                <w:rFonts w:ascii="Arial" w:eastAsia="Times New Roman" w:hAnsi="Arial" w:cs="Arial"/>
                <w:b/>
                <w:bCs/>
                <w:color w:val="000000"/>
                <w:sz w:val="16"/>
                <w:szCs w:val="16"/>
                <w:lang w:val="fr-CA" w:eastAsia="en-CA"/>
              </w:rPr>
            </w:pPr>
            <w:r w:rsidRPr="00D549D2">
              <w:rPr>
                <w:rFonts w:ascii="Arial" w:eastAsia="Times New Roman" w:hAnsi="Arial" w:cs="Arial"/>
                <w:b/>
                <w:bCs/>
                <w:color w:val="000000"/>
                <w:sz w:val="16"/>
                <w:szCs w:val="16"/>
                <w:lang w:val="fr-CA" w:eastAsia="en-CA"/>
              </w:rPr>
              <w:t>Resources</w:t>
            </w:r>
            <w:r w:rsidRPr="00D549D2">
              <w:rPr>
                <w:rFonts w:ascii="Arial" w:eastAsia="Times New Roman" w:hAnsi="Arial" w:cs="Arial"/>
                <w:b/>
                <w:bCs/>
                <w:color w:val="000000"/>
                <w:sz w:val="16"/>
                <w:szCs w:val="16"/>
                <w:lang w:val="fr-CA" w:eastAsia="en-CA"/>
              </w:rPr>
              <w:br/>
            </w:r>
            <w:r w:rsidRPr="00D549D2">
              <w:rPr>
                <w:rFonts w:ascii="Arial" w:eastAsia="Times New Roman" w:hAnsi="Arial" w:cs="Arial"/>
                <w:color w:val="000000"/>
                <w:sz w:val="16"/>
                <w:szCs w:val="16"/>
                <w:lang w:val="fr-CA" w:eastAsia="en-CA"/>
              </w:rPr>
              <w:t xml:space="preserve"> (Examples, Templates, Guidance Documents)</w:t>
            </w:r>
          </w:p>
        </w:tc>
        <w:tc>
          <w:tcPr>
            <w:tcW w:w="156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C32B535" w14:textId="77777777" w:rsidR="0011028E" w:rsidRPr="00D549D2" w:rsidRDefault="0011028E" w:rsidP="00D549D2">
            <w:pPr>
              <w:spacing w:after="0" w:line="240" w:lineRule="auto"/>
              <w:jc w:val="center"/>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val="fr-CA" w:eastAsia="en-CA"/>
              </w:rPr>
              <w:t xml:space="preserve"> </w:t>
            </w:r>
            <w:r w:rsidRPr="00D549D2">
              <w:rPr>
                <w:rFonts w:ascii="Arial" w:eastAsia="Times New Roman" w:hAnsi="Arial" w:cs="Arial"/>
                <w:b/>
                <w:bCs/>
                <w:color w:val="000000"/>
                <w:sz w:val="16"/>
                <w:szCs w:val="16"/>
                <w:lang w:eastAsia="en-CA"/>
              </w:rPr>
              <w:t>Details of Implementation</w:t>
            </w:r>
            <w:r w:rsidRPr="00D549D2">
              <w:rPr>
                <w:rFonts w:ascii="Arial" w:eastAsia="Times New Roman" w:hAnsi="Arial" w:cs="Arial"/>
                <w:b/>
                <w:bCs/>
                <w:color w:val="000000"/>
                <w:sz w:val="16"/>
                <w:szCs w:val="16"/>
                <w:lang w:eastAsia="en-CA"/>
              </w:rPr>
              <w:br/>
            </w:r>
            <w:r w:rsidRPr="00D549D2">
              <w:rPr>
                <w:rFonts w:ascii="Arial" w:eastAsia="Times New Roman" w:hAnsi="Arial" w:cs="Arial"/>
                <w:color w:val="000000"/>
                <w:sz w:val="16"/>
                <w:szCs w:val="16"/>
                <w:lang w:eastAsia="en-CA"/>
              </w:rPr>
              <w:t xml:space="preserve"> (PPE Specifics, Frequency, Policy Name, Process, etc.)</w:t>
            </w:r>
          </w:p>
        </w:tc>
        <w:tc>
          <w:tcPr>
            <w:tcW w:w="14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5E6FC5" w14:textId="77777777" w:rsidR="0011028E" w:rsidRPr="00D549D2" w:rsidRDefault="0011028E" w:rsidP="00D549D2">
            <w:pPr>
              <w:spacing w:after="0" w:line="240" w:lineRule="auto"/>
              <w:jc w:val="center"/>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xml:space="preserve">How is it communicated? </w:t>
            </w:r>
            <w:r w:rsidRPr="00D549D2">
              <w:rPr>
                <w:rFonts w:ascii="Arial" w:eastAsia="Times New Roman" w:hAnsi="Arial" w:cs="Arial"/>
                <w:b/>
                <w:bCs/>
                <w:color w:val="000000"/>
                <w:sz w:val="16"/>
                <w:szCs w:val="16"/>
                <w:lang w:eastAsia="en-CA"/>
              </w:rPr>
              <w:br/>
            </w:r>
            <w:r w:rsidRPr="00D549D2">
              <w:rPr>
                <w:rFonts w:ascii="Arial" w:eastAsia="Times New Roman" w:hAnsi="Arial" w:cs="Arial"/>
                <w:color w:val="000000"/>
                <w:sz w:val="16"/>
                <w:szCs w:val="16"/>
                <w:lang w:eastAsia="en-CA"/>
              </w:rPr>
              <w:t>(Poster, Training, Verbal Notice)</w:t>
            </w:r>
          </w:p>
        </w:tc>
        <w:tc>
          <w:tcPr>
            <w:tcW w:w="1267"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21F2B747" w14:textId="77777777" w:rsidR="0011028E" w:rsidRPr="00D549D2" w:rsidRDefault="0011028E" w:rsidP="00D549D2">
            <w:pPr>
              <w:spacing w:after="0" w:line="240" w:lineRule="auto"/>
              <w:jc w:val="center"/>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xml:space="preserve">Status </w:t>
            </w:r>
            <w:r w:rsidRPr="00D549D2">
              <w:rPr>
                <w:rFonts w:ascii="Arial" w:eastAsia="Times New Roman" w:hAnsi="Arial" w:cs="Arial"/>
                <w:b/>
                <w:bCs/>
                <w:color w:val="000000"/>
                <w:sz w:val="16"/>
                <w:szCs w:val="16"/>
                <w:lang w:eastAsia="en-CA"/>
              </w:rPr>
              <w:br/>
            </w:r>
            <w:r w:rsidRPr="00D549D2">
              <w:rPr>
                <w:rFonts w:ascii="Arial" w:eastAsia="Times New Roman" w:hAnsi="Arial" w:cs="Arial"/>
                <w:color w:val="000000"/>
                <w:sz w:val="16"/>
                <w:szCs w:val="16"/>
                <w:lang w:eastAsia="en-CA"/>
              </w:rPr>
              <w:t>(Done, In Progress, Not Started, N/A)</w:t>
            </w:r>
          </w:p>
        </w:tc>
      </w:tr>
      <w:tr w:rsidR="0011028E" w:rsidRPr="00D549D2" w14:paraId="3D8945BD" w14:textId="77777777" w:rsidTr="00B82494">
        <w:trPr>
          <w:trHeight w:val="563"/>
        </w:trPr>
        <w:tc>
          <w:tcPr>
            <w:tcW w:w="8948" w:type="dxa"/>
            <w:gridSpan w:val="2"/>
            <w:tcBorders>
              <w:top w:val="single" w:sz="4" w:space="0" w:color="auto"/>
              <w:left w:val="single" w:sz="8" w:space="0" w:color="auto"/>
              <w:bottom w:val="single" w:sz="4" w:space="0" w:color="auto"/>
              <w:right w:val="nil"/>
            </w:tcBorders>
            <w:shd w:val="clear" w:color="auto" w:fill="auto"/>
            <w:noWrap/>
            <w:vAlign w:val="center"/>
            <w:hideMark/>
          </w:tcPr>
          <w:p w14:paraId="6686F018" w14:textId="4DB6E7CD" w:rsidR="0011028E" w:rsidRPr="00163CB5" w:rsidRDefault="0011028E" w:rsidP="00163CB5">
            <w:pPr>
              <w:spacing w:after="0" w:line="240" w:lineRule="auto"/>
              <w:rPr>
                <w:rFonts w:ascii="Arial" w:eastAsia="Times New Roman" w:hAnsi="Arial" w:cs="Arial"/>
                <w:b/>
                <w:bCs/>
                <w:color w:val="000000"/>
                <w:sz w:val="16"/>
                <w:szCs w:val="16"/>
                <w:lang w:eastAsia="en-CA"/>
              </w:rPr>
            </w:pPr>
            <w:r w:rsidRPr="00C670E7">
              <w:rPr>
                <w:rFonts w:ascii="Arial" w:eastAsia="Times New Roman" w:hAnsi="Arial" w:cs="Arial"/>
                <w:bCs/>
                <w:color w:val="000000"/>
                <w:sz w:val="16"/>
                <w:szCs w:val="16"/>
                <w:lang w:eastAsia="en-CA"/>
              </w:rPr>
              <w:t xml:space="preserve"> </w:t>
            </w:r>
            <w:r w:rsidRPr="00163CB5">
              <w:rPr>
                <w:rFonts w:ascii="Arial" w:eastAsia="Times New Roman" w:hAnsi="Arial" w:cs="Arial"/>
                <w:b/>
                <w:bCs/>
                <w:color w:val="000000"/>
                <w:sz w:val="16"/>
                <w:szCs w:val="16"/>
                <w:lang w:eastAsia="en-CA"/>
              </w:rPr>
              <w:t>Public Health Requirements (</w:t>
            </w:r>
            <w:r w:rsidR="00163CB5" w:rsidRPr="00163CB5">
              <w:rPr>
                <w:rFonts w:ascii="Arial" w:eastAsia="Times New Roman" w:hAnsi="Arial" w:cs="Arial"/>
                <w:b/>
                <w:bCs/>
                <w:color w:val="000000"/>
                <w:sz w:val="16"/>
                <w:szCs w:val="16"/>
                <w:lang w:eastAsia="en-CA"/>
              </w:rPr>
              <w:t>a</w:t>
            </w:r>
            <w:r w:rsidRPr="00163CB5">
              <w:rPr>
                <w:rFonts w:ascii="Arial" w:eastAsia="Times New Roman" w:hAnsi="Arial" w:cs="Arial"/>
                <w:b/>
                <w:bCs/>
                <w:color w:val="000000"/>
                <w:sz w:val="16"/>
                <w:szCs w:val="16"/>
                <w:lang w:eastAsia="en-CA"/>
              </w:rPr>
              <w:t>pplies to EVERY workplace)</w:t>
            </w:r>
          </w:p>
        </w:tc>
        <w:tc>
          <w:tcPr>
            <w:tcW w:w="1559" w:type="dxa"/>
            <w:tcBorders>
              <w:top w:val="nil"/>
              <w:left w:val="nil"/>
              <w:bottom w:val="single" w:sz="4" w:space="0" w:color="auto"/>
              <w:right w:val="nil"/>
            </w:tcBorders>
            <w:shd w:val="clear" w:color="auto" w:fill="auto"/>
            <w:noWrap/>
            <w:vAlign w:val="center"/>
            <w:hideMark/>
          </w:tcPr>
          <w:p w14:paraId="61B5BC2E" w14:textId="77777777" w:rsidR="0011028E" w:rsidRPr="00D549D2" w:rsidRDefault="0011028E" w:rsidP="00D549D2">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w:t>
            </w:r>
          </w:p>
        </w:tc>
        <w:tc>
          <w:tcPr>
            <w:tcW w:w="1453" w:type="dxa"/>
            <w:gridSpan w:val="2"/>
            <w:tcBorders>
              <w:top w:val="nil"/>
              <w:left w:val="nil"/>
              <w:bottom w:val="single" w:sz="4" w:space="0" w:color="auto"/>
              <w:right w:val="nil"/>
            </w:tcBorders>
            <w:shd w:val="clear" w:color="auto" w:fill="auto"/>
            <w:noWrap/>
            <w:vAlign w:val="center"/>
            <w:hideMark/>
          </w:tcPr>
          <w:p w14:paraId="14012D65" w14:textId="77777777" w:rsidR="0011028E" w:rsidRPr="00D549D2" w:rsidRDefault="0011028E" w:rsidP="00D549D2">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0C3738C3" w14:textId="77777777" w:rsidR="0011028E" w:rsidRPr="00D549D2" w:rsidRDefault="0011028E" w:rsidP="00D549D2">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w:t>
            </w:r>
          </w:p>
        </w:tc>
      </w:tr>
      <w:tr w:rsidR="001F121D" w:rsidRPr="00D549D2" w14:paraId="08116545" w14:textId="77777777" w:rsidTr="00B82494">
        <w:trPr>
          <w:trHeight w:val="267"/>
        </w:trPr>
        <w:tc>
          <w:tcPr>
            <w:tcW w:w="7078"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762D704C" w14:textId="4C227674" w:rsidR="001F121D" w:rsidRPr="002374F0" w:rsidRDefault="001F121D" w:rsidP="002374F0">
            <w:pPr>
              <w:pStyle w:val="Heading3"/>
            </w:pPr>
            <w:r w:rsidRPr="002374F0">
              <w:t>Screening and Monitoring</w:t>
            </w:r>
          </w:p>
        </w:tc>
        <w:tc>
          <w:tcPr>
            <w:tcW w:w="187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4839F8EA" w14:textId="77777777" w:rsidR="001F121D" w:rsidRPr="00D549D2" w:rsidRDefault="001F121D" w:rsidP="001F121D">
            <w:pPr>
              <w:spacing w:after="0" w:line="240" w:lineRule="auto"/>
              <w:rPr>
                <w:rFonts w:ascii="Arial" w:hAnsi="Arial" w:cs="Arial"/>
              </w:rPr>
            </w:pPr>
          </w:p>
        </w:tc>
        <w:tc>
          <w:tcPr>
            <w:tcW w:w="1559" w:type="dxa"/>
            <w:tcBorders>
              <w:top w:val="nil"/>
              <w:left w:val="nil"/>
              <w:bottom w:val="single" w:sz="4" w:space="0" w:color="auto"/>
              <w:right w:val="single" w:sz="4" w:space="0" w:color="auto"/>
            </w:tcBorders>
            <w:shd w:val="clear" w:color="auto" w:fill="D9D9D9" w:themeFill="background1" w:themeFillShade="D9"/>
            <w:vAlign w:val="center"/>
          </w:tcPr>
          <w:p w14:paraId="730EFE33"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453" w:type="dxa"/>
            <w:gridSpan w:val="2"/>
            <w:tcBorders>
              <w:top w:val="nil"/>
              <w:left w:val="nil"/>
              <w:bottom w:val="single" w:sz="4" w:space="0" w:color="auto"/>
              <w:right w:val="single" w:sz="4" w:space="0" w:color="auto"/>
            </w:tcBorders>
            <w:shd w:val="clear" w:color="auto" w:fill="D9D9D9" w:themeFill="background1" w:themeFillShade="D9"/>
            <w:vAlign w:val="center"/>
          </w:tcPr>
          <w:p w14:paraId="213AD886"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D9D9D9" w:themeFill="background1" w:themeFillShade="D9"/>
            <w:vAlign w:val="center"/>
          </w:tcPr>
          <w:p w14:paraId="69915908"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r>
      <w:tr w:rsidR="001F121D" w:rsidRPr="00D549D2" w14:paraId="1F58C137" w14:textId="77777777" w:rsidTr="00705486">
        <w:trPr>
          <w:trHeight w:val="485"/>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3DFAF678" w14:textId="5D7DDB98" w:rsidR="000452F4" w:rsidRPr="00C670E7" w:rsidRDefault="000452F4" w:rsidP="001F121D">
            <w:pPr>
              <w:spacing w:after="0" w:line="240" w:lineRule="auto"/>
              <w:rPr>
                <w:rFonts w:ascii="Arial" w:eastAsia="Times New Roman" w:hAnsi="Arial" w:cs="Arial"/>
                <w:color w:val="000000"/>
                <w:sz w:val="16"/>
                <w:szCs w:val="16"/>
                <w:lang w:eastAsia="en-CA"/>
              </w:rPr>
            </w:pPr>
            <w:r w:rsidRPr="00C670E7">
              <w:rPr>
                <w:rFonts w:ascii="Arial" w:eastAsia="Times New Roman" w:hAnsi="Arial" w:cs="Arial"/>
                <w:color w:val="000000"/>
                <w:sz w:val="16"/>
                <w:szCs w:val="16"/>
                <w:lang w:eastAsia="en-CA"/>
              </w:rPr>
              <w:t xml:space="preserve">Determine if your workplace must implement a passive or active screening process. For more information on active screening, see page 11 of the </w:t>
            </w:r>
            <w:hyperlink r:id="rId23" w:anchor="page=11" w:history="1">
              <w:r w:rsidRPr="00E80164">
                <w:rPr>
                  <w:rStyle w:val="Hyperlink"/>
                  <w:rFonts w:ascii="Arial" w:eastAsia="Times New Roman" w:hAnsi="Arial" w:cs="Arial"/>
                  <w:i/>
                  <w:sz w:val="16"/>
                  <w:szCs w:val="16"/>
                  <w:lang w:eastAsia="en-CA"/>
                </w:rPr>
                <w:t>Embracing the New Normal</w:t>
              </w:r>
              <w:r w:rsidRPr="00E80164">
                <w:rPr>
                  <w:rStyle w:val="Hyperlink"/>
                  <w:rFonts w:ascii="Arial" w:eastAsia="Times New Roman" w:hAnsi="Arial" w:cs="Arial"/>
                  <w:sz w:val="16"/>
                  <w:szCs w:val="16"/>
                  <w:lang w:eastAsia="en-CA"/>
                </w:rPr>
                <w:t xml:space="preserve"> guide</w:t>
              </w:r>
            </w:hyperlink>
            <w:r w:rsidRPr="00C670E7">
              <w:rPr>
                <w:rFonts w:ascii="Arial" w:eastAsia="Times New Roman" w:hAnsi="Arial" w:cs="Arial"/>
                <w:color w:val="000000"/>
                <w:sz w:val="16"/>
                <w:szCs w:val="16"/>
                <w:lang w:eastAsia="en-CA"/>
              </w:rPr>
              <w:t>.</w:t>
            </w:r>
          </w:p>
        </w:tc>
        <w:tc>
          <w:tcPr>
            <w:tcW w:w="187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FCE4138" w14:textId="3F9F35BD" w:rsidR="001F121D" w:rsidRPr="00D549D2" w:rsidRDefault="00506257" w:rsidP="00A217A4">
            <w:pPr>
              <w:spacing w:after="0" w:line="240" w:lineRule="auto"/>
              <w:rPr>
                <w:rFonts w:ascii="Arial" w:eastAsia="Times New Roman" w:hAnsi="Arial" w:cs="Arial"/>
                <w:color w:val="0563C1"/>
                <w:sz w:val="16"/>
                <w:szCs w:val="16"/>
                <w:u w:val="single"/>
                <w:lang w:eastAsia="en-CA"/>
              </w:rPr>
            </w:pPr>
            <w:hyperlink r:id="rId24" w:history="1">
              <w:r w:rsidR="001F121D" w:rsidRPr="007A590F">
                <w:rPr>
                  <w:rStyle w:val="Hyperlink"/>
                  <w:rFonts w:ascii="Arial" w:eastAsia="Times New Roman" w:hAnsi="Arial" w:cs="Arial"/>
                  <w:sz w:val="16"/>
                  <w:szCs w:val="16"/>
                  <w:lang w:eastAsia="en-CA"/>
                </w:rPr>
                <w:t xml:space="preserve">Screening </w:t>
              </w:r>
              <w:r w:rsidR="00A217A4" w:rsidRPr="007A590F">
                <w:rPr>
                  <w:rStyle w:val="Hyperlink"/>
                  <w:rFonts w:ascii="Arial" w:eastAsia="Times New Roman" w:hAnsi="Arial" w:cs="Arial"/>
                  <w:sz w:val="16"/>
                  <w:szCs w:val="16"/>
                  <w:lang w:eastAsia="en-CA"/>
                </w:rPr>
                <w:t>t</w:t>
              </w:r>
              <w:r w:rsidR="001F121D" w:rsidRPr="007A590F">
                <w:rPr>
                  <w:rStyle w:val="Hyperlink"/>
                  <w:rFonts w:ascii="Arial" w:eastAsia="Times New Roman" w:hAnsi="Arial" w:cs="Arial"/>
                  <w:sz w:val="16"/>
                  <w:szCs w:val="16"/>
                  <w:lang w:eastAsia="en-CA"/>
                </w:rPr>
                <w:t>ool</w:t>
              </w:r>
            </w:hyperlink>
          </w:p>
        </w:tc>
        <w:tc>
          <w:tcPr>
            <w:tcW w:w="1559" w:type="dxa"/>
            <w:tcBorders>
              <w:top w:val="nil"/>
              <w:left w:val="nil"/>
              <w:bottom w:val="single" w:sz="4" w:space="0" w:color="auto"/>
              <w:right w:val="single" w:sz="4" w:space="0" w:color="auto"/>
            </w:tcBorders>
            <w:shd w:val="clear" w:color="auto" w:fill="auto"/>
            <w:vAlign w:val="center"/>
            <w:hideMark/>
          </w:tcPr>
          <w:p w14:paraId="06A8E334"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FFFFF"/>
            <w:vAlign w:val="center"/>
            <w:hideMark/>
          </w:tcPr>
          <w:p w14:paraId="1820FDE9"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vAlign w:val="center"/>
            <w:hideMark/>
          </w:tcPr>
          <w:p w14:paraId="44B99A14"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72D8B9A4" w14:textId="77777777" w:rsidTr="00705486">
        <w:trPr>
          <w:trHeight w:val="440"/>
        </w:trPr>
        <w:tc>
          <w:tcPr>
            <w:tcW w:w="7078" w:type="dxa"/>
            <w:tcBorders>
              <w:top w:val="nil"/>
              <w:left w:val="single" w:sz="8" w:space="0" w:color="auto"/>
              <w:bottom w:val="single" w:sz="4" w:space="0" w:color="auto"/>
              <w:right w:val="single" w:sz="4" w:space="0" w:color="auto"/>
            </w:tcBorders>
            <w:shd w:val="clear" w:color="auto" w:fill="auto"/>
            <w:vAlign w:val="center"/>
          </w:tcPr>
          <w:p w14:paraId="2AF92D8E" w14:textId="0780E397" w:rsidR="001F121D" w:rsidRPr="00C670E7" w:rsidRDefault="001F121D" w:rsidP="001F121D">
            <w:pPr>
              <w:spacing w:after="0" w:line="240" w:lineRule="auto"/>
              <w:rPr>
                <w:rFonts w:ascii="Arial" w:eastAsia="Times New Roman" w:hAnsi="Arial" w:cs="Arial"/>
                <w:color w:val="000000"/>
                <w:sz w:val="16"/>
                <w:szCs w:val="16"/>
                <w:lang w:eastAsia="en-CA"/>
              </w:rPr>
            </w:pPr>
            <w:r w:rsidRPr="00C670E7">
              <w:rPr>
                <w:rFonts w:ascii="Arial" w:eastAsia="Times New Roman" w:hAnsi="Arial" w:cs="Arial"/>
                <w:color w:val="000000"/>
                <w:sz w:val="16"/>
                <w:szCs w:val="16"/>
                <w:lang w:eastAsia="en-CA"/>
              </w:rPr>
              <w:t>Prepare for the possibility that an employee tests positive for COVID-19 and may have been in the workplace. Inform your employees of the procedures to be followed</w:t>
            </w:r>
            <w:r w:rsidR="00D261B7">
              <w:rPr>
                <w:rFonts w:ascii="Arial" w:eastAsia="Times New Roman" w:hAnsi="Arial" w:cs="Arial"/>
                <w:color w:val="000000"/>
                <w:sz w:val="16"/>
                <w:szCs w:val="16"/>
                <w:lang w:eastAsia="en-CA"/>
              </w:rPr>
              <w:t>.</w:t>
            </w:r>
          </w:p>
        </w:tc>
        <w:tc>
          <w:tcPr>
            <w:tcW w:w="187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4555A82" w14:textId="14BA9699" w:rsidR="001F121D" w:rsidRPr="00D549D2" w:rsidRDefault="00506257" w:rsidP="001F121D">
            <w:pPr>
              <w:spacing w:after="0" w:line="240" w:lineRule="auto"/>
              <w:rPr>
                <w:rFonts w:ascii="Arial" w:eastAsia="Times New Roman" w:hAnsi="Arial" w:cs="Arial"/>
                <w:color w:val="0563C1"/>
                <w:sz w:val="16"/>
                <w:szCs w:val="16"/>
                <w:u w:val="single"/>
                <w:lang w:eastAsia="en-CA"/>
              </w:rPr>
            </w:pPr>
            <w:hyperlink r:id="rId25" w:history="1">
              <w:r w:rsidR="00A217A4" w:rsidRPr="00D549D2">
                <w:rPr>
                  <w:rStyle w:val="Hyperlink"/>
                  <w:rFonts w:ascii="Arial" w:eastAsia="Times New Roman" w:hAnsi="Arial" w:cs="Arial"/>
                  <w:sz w:val="16"/>
                  <w:szCs w:val="16"/>
                  <w:lang w:eastAsia="en-CA"/>
                </w:rPr>
                <w:t>WorkSafeNB FAQ</w:t>
              </w:r>
            </w:hyperlink>
          </w:p>
        </w:tc>
        <w:tc>
          <w:tcPr>
            <w:tcW w:w="1559" w:type="dxa"/>
            <w:tcBorders>
              <w:top w:val="nil"/>
              <w:left w:val="nil"/>
              <w:bottom w:val="single" w:sz="4" w:space="0" w:color="auto"/>
              <w:right w:val="single" w:sz="4" w:space="0" w:color="auto"/>
            </w:tcBorders>
            <w:shd w:val="clear" w:color="auto" w:fill="auto"/>
            <w:vAlign w:val="center"/>
            <w:hideMark/>
          </w:tcPr>
          <w:p w14:paraId="497DF05D"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FFFFF"/>
            <w:vAlign w:val="center"/>
            <w:hideMark/>
          </w:tcPr>
          <w:p w14:paraId="7F7AF008"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vAlign w:val="center"/>
            <w:hideMark/>
          </w:tcPr>
          <w:p w14:paraId="2A57515A"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5FD09697" w14:textId="77777777" w:rsidTr="00B82494">
        <w:trPr>
          <w:trHeight w:val="233"/>
        </w:trPr>
        <w:tc>
          <w:tcPr>
            <w:tcW w:w="7078"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7993ED51" w14:textId="0F5DAD5B" w:rsidR="001F121D" w:rsidRPr="002374F0" w:rsidRDefault="001F121D" w:rsidP="002374F0">
            <w:pPr>
              <w:pStyle w:val="Heading3"/>
              <w:rPr>
                <w:bCs w:val="0"/>
              </w:rPr>
            </w:pPr>
            <w:r w:rsidRPr="002374F0">
              <w:rPr>
                <w:bCs w:val="0"/>
              </w:rPr>
              <w:t>Receiving payment for good and services</w:t>
            </w:r>
          </w:p>
        </w:tc>
        <w:tc>
          <w:tcPr>
            <w:tcW w:w="1870" w:type="dxa"/>
            <w:tcBorders>
              <w:top w:val="nil"/>
              <w:left w:val="nil"/>
              <w:bottom w:val="single" w:sz="4" w:space="0" w:color="auto"/>
              <w:right w:val="single" w:sz="4" w:space="0" w:color="auto"/>
            </w:tcBorders>
            <w:shd w:val="clear" w:color="auto" w:fill="D9D9D9" w:themeFill="background1" w:themeFillShade="D9"/>
            <w:vAlign w:val="center"/>
            <w:hideMark/>
          </w:tcPr>
          <w:p w14:paraId="3B043210" w14:textId="04926798" w:rsidR="001F121D" w:rsidRPr="00D549D2" w:rsidRDefault="001F121D" w:rsidP="001F121D">
            <w:pPr>
              <w:spacing w:after="0" w:line="240" w:lineRule="auto"/>
              <w:rPr>
                <w:rFonts w:ascii="Arial" w:eastAsia="Times New Roman" w:hAnsi="Arial" w:cs="Arial"/>
                <w:color w:val="FF0000"/>
                <w:sz w:val="16"/>
                <w:szCs w:val="16"/>
                <w:lang w:eastAsia="en-CA"/>
              </w:rPr>
            </w:pPr>
          </w:p>
        </w:tc>
        <w:tc>
          <w:tcPr>
            <w:tcW w:w="1559" w:type="dxa"/>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2B01708C"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71477170"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D9D9D9" w:themeFill="background1" w:themeFillShade="D9"/>
            <w:vAlign w:val="center"/>
            <w:hideMark/>
          </w:tcPr>
          <w:p w14:paraId="5CD7D9EF"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59094F1C" w14:textId="77777777" w:rsidTr="00B82494">
        <w:trPr>
          <w:trHeight w:val="279"/>
        </w:trPr>
        <w:tc>
          <w:tcPr>
            <w:tcW w:w="7078" w:type="dxa"/>
            <w:tcBorders>
              <w:top w:val="nil"/>
              <w:left w:val="single" w:sz="8" w:space="0" w:color="auto"/>
              <w:bottom w:val="single" w:sz="4" w:space="0" w:color="auto"/>
              <w:right w:val="single" w:sz="4" w:space="0" w:color="auto"/>
            </w:tcBorders>
            <w:shd w:val="clear" w:color="auto" w:fill="auto"/>
            <w:noWrap/>
            <w:vAlign w:val="center"/>
            <w:hideMark/>
          </w:tcPr>
          <w:p w14:paraId="602E06DB" w14:textId="062B5CF2" w:rsidR="001F121D" w:rsidRPr="00221DA9" w:rsidRDefault="001F121D" w:rsidP="00705486">
            <w:pPr>
              <w:pStyle w:val="ListParagraph"/>
              <w:numPr>
                <w:ilvl w:val="0"/>
                <w:numId w:val="5"/>
              </w:numPr>
              <w:spacing w:after="0" w:line="240" w:lineRule="auto"/>
              <w:ind w:left="332" w:hanging="270"/>
              <w:rPr>
                <w:rFonts w:ascii="Arial" w:eastAsia="Times New Roman" w:hAnsi="Arial" w:cs="Arial"/>
                <w:color w:val="000000"/>
                <w:sz w:val="16"/>
                <w:szCs w:val="16"/>
                <w:lang w:eastAsia="en-CA"/>
              </w:rPr>
            </w:pPr>
            <w:r w:rsidRPr="00221DA9">
              <w:rPr>
                <w:rFonts w:ascii="Arial" w:eastAsia="Times New Roman" w:hAnsi="Arial" w:cs="Arial"/>
                <w:color w:val="000000"/>
                <w:sz w:val="16"/>
                <w:szCs w:val="16"/>
                <w:lang w:eastAsia="en-CA"/>
              </w:rPr>
              <w:t>Use electronic payment devices (if possible)</w:t>
            </w:r>
            <w:r w:rsidR="00D261B7" w:rsidRPr="00221DA9">
              <w:rPr>
                <w:rFonts w:ascii="Arial" w:eastAsia="Times New Roman" w:hAnsi="Arial" w:cs="Arial"/>
                <w:color w:val="000000"/>
                <w:sz w:val="16"/>
                <w:szCs w:val="16"/>
                <w:lang w:eastAsia="en-CA"/>
              </w:rPr>
              <w:t>.</w:t>
            </w:r>
            <w:r w:rsidR="002374F0" w:rsidRPr="00221DA9">
              <w:rPr>
                <w:rFonts w:ascii="Arial" w:eastAsia="Times New Roman" w:hAnsi="Arial" w:cs="Arial"/>
                <w:color w:val="000000"/>
                <w:sz w:val="16"/>
                <w:szCs w:val="16"/>
                <w:lang w:eastAsia="en-CA"/>
              </w:rPr>
              <w:t xml:space="preserve"> We encourag</w:t>
            </w:r>
            <w:r w:rsidR="00221DA9">
              <w:rPr>
                <w:rFonts w:ascii="Arial" w:eastAsia="Times New Roman" w:hAnsi="Arial" w:cs="Arial"/>
                <w:color w:val="000000"/>
                <w:sz w:val="16"/>
                <w:szCs w:val="16"/>
                <w:lang w:eastAsia="en-CA"/>
              </w:rPr>
              <w:t>e you to use the tap option or</w:t>
            </w:r>
            <w:r w:rsidR="002374F0" w:rsidRPr="00221DA9">
              <w:rPr>
                <w:rFonts w:ascii="Arial" w:eastAsia="Times New Roman" w:hAnsi="Arial" w:cs="Arial"/>
                <w:color w:val="000000"/>
                <w:sz w:val="16"/>
                <w:szCs w:val="16"/>
                <w:lang w:eastAsia="en-CA"/>
              </w:rPr>
              <w:t xml:space="preserve"> clean devices after each use.   </w:t>
            </w:r>
          </w:p>
        </w:tc>
        <w:tc>
          <w:tcPr>
            <w:tcW w:w="1870" w:type="dxa"/>
            <w:tcBorders>
              <w:top w:val="nil"/>
              <w:left w:val="nil"/>
              <w:bottom w:val="single" w:sz="4" w:space="0" w:color="auto"/>
              <w:right w:val="single" w:sz="4" w:space="0" w:color="auto"/>
            </w:tcBorders>
            <w:shd w:val="clear" w:color="auto" w:fill="auto"/>
            <w:noWrap/>
            <w:vAlign w:val="center"/>
            <w:hideMark/>
          </w:tcPr>
          <w:p w14:paraId="60C9DDE4"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559" w:type="dxa"/>
            <w:tcBorders>
              <w:top w:val="nil"/>
              <w:left w:val="single" w:sz="4" w:space="0" w:color="auto"/>
              <w:bottom w:val="single" w:sz="4" w:space="0" w:color="000000"/>
              <w:right w:val="single" w:sz="4" w:space="0" w:color="auto"/>
            </w:tcBorders>
            <w:shd w:val="clear" w:color="auto" w:fill="auto"/>
            <w:vAlign w:val="center"/>
            <w:hideMark/>
          </w:tcPr>
          <w:p w14:paraId="3B5267F8" w14:textId="37B05D5D" w:rsidR="001F121D" w:rsidRPr="00D549D2" w:rsidRDefault="002374F0" w:rsidP="001F121D">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br/>
              <w:t xml:space="preserve">  </w:t>
            </w:r>
          </w:p>
        </w:tc>
        <w:tc>
          <w:tcPr>
            <w:tcW w:w="1453" w:type="dxa"/>
            <w:gridSpan w:val="2"/>
            <w:tcBorders>
              <w:top w:val="nil"/>
              <w:left w:val="single" w:sz="4" w:space="0" w:color="auto"/>
              <w:bottom w:val="single" w:sz="4" w:space="0" w:color="000000"/>
              <w:right w:val="single" w:sz="4" w:space="0" w:color="auto"/>
            </w:tcBorders>
            <w:shd w:val="clear" w:color="auto" w:fill="auto"/>
            <w:vAlign w:val="center"/>
            <w:hideMark/>
          </w:tcPr>
          <w:p w14:paraId="636B5D66"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noWrap/>
            <w:vAlign w:val="center"/>
            <w:hideMark/>
          </w:tcPr>
          <w:p w14:paraId="28EAF6C3"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5762240A" w14:textId="77777777" w:rsidTr="00B82494">
        <w:trPr>
          <w:trHeight w:val="132"/>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552CCED2" w14:textId="64A5708D" w:rsidR="001F121D" w:rsidRPr="00221DA9" w:rsidRDefault="001F121D" w:rsidP="00705486">
            <w:pPr>
              <w:pStyle w:val="ListParagraph"/>
              <w:numPr>
                <w:ilvl w:val="0"/>
                <w:numId w:val="5"/>
              </w:numPr>
              <w:spacing w:after="0" w:line="240" w:lineRule="auto"/>
              <w:ind w:left="332" w:hanging="270"/>
              <w:rPr>
                <w:rFonts w:ascii="Arial" w:eastAsia="Times New Roman" w:hAnsi="Arial" w:cs="Arial"/>
                <w:color w:val="000000"/>
                <w:sz w:val="16"/>
                <w:szCs w:val="16"/>
                <w:lang w:eastAsia="en-CA"/>
              </w:rPr>
            </w:pPr>
            <w:r w:rsidRPr="00221DA9">
              <w:rPr>
                <w:rFonts w:ascii="Arial" w:eastAsia="Times New Roman" w:hAnsi="Arial" w:cs="Arial"/>
                <w:color w:val="000000"/>
                <w:sz w:val="16"/>
                <w:szCs w:val="16"/>
                <w:lang w:eastAsia="en-CA"/>
              </w:rPr>
              <w:t xml:space="preserve">If you must handle money, ensure regular handwashing and have </w:t>
            </w:r>
            <w:r w:rsidRPr="00221DA9">
              <w:rPr>
                <w:rFonts w:ascii="Arial" w:eastAsia="Times New Roman" w:hAnsi="Arial" w:cs="Arial"/>
                <w:color w:val="000000"/>
                <w:sz w:val="16"/>
                <w:szCs w:val="16"/>
                <w:lang w:eastAsia="en-CA"/>
              </w:rPr>
              <w:br/>
            </w:r>
            <w:r w:rsidR="00404ED1" w:rsidRPr="00221DA9">
              <w:rPr>
                <w:rFonts w:ascii="Arial" w:eastAsia="Times New Roman" w:hAnsi="Arial" w:cs="Arial"/>
                <w:color w:val="000000"/>
                <w:sz w:val="16"/>
                <w:szCs w:val="16"/>
                <w:lang w:eastAsia="en-CA"/>
              </w:rPr>
              <w:t xml:space="preserve">minimum </w:t>
            </w:r>
            <w:r w:rsidRPr="00221DA9">
              <w:rPr>
                <w:rFonts w:ascii="Arial" w:eastAsia="Times New Roman" w:hAnsi="Arial" w:cs="Arial"/>
                <w:color w:val="000000"/>
                <w:sz w:val="16"/>
                <w:szCs w:val="16"/>
                <w:lang w:eastAsia="en-CA"/>
              </w:rPr>
              <w:t>60% alcohol-based hand sanitizer readily available</w:t>
            </w:r>
            <w:r w:rsidR="00D261B7" w:rsidRPr="00221DA9">
              <w:rPr>
                <w:rFonts w:ascii="Arial" w:eastAsia="Times New Roman" w:hAnsi="Arial" w:cs="Arial"/>
                <w:color w:val="000000"/>
                <w:sz w:val="16"/>
                <w:szCs w:val="16"/>
                <w:lang w:eastAsia="en-CA"/>
              </w:rPr>
              <w:t>.</w:t>
            </w:r>
          </w:p>
        </w:tc>
        <w:tc>
          <w:tcPr>
            <w:tcW w:w="1870" w:type="dxa"/>
            <w:tcBorders>
              <w:top w:val="nil"/>
              <w:left w:val="nil"/>
              <w:bottom w:val="single" w:sz="4" w:space="0" w:color="auto"/>
              <w:right w:val="single" w:sz="4" w:space="0" w:color="auto"/>
            </w:tcBorders>
            <w:shd w:val="clear" w:color="auto" w:fill="auto"/>
            <w:noWrap/>
            <w:vAlign w:val="center"/>
            <w:hideMark/>
          </w:tcPr>
          <w:p w14:paraId="33072C7A"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559" w:type="dxa"/>
            <w:tcBorders>
              <w:top w:val="nil"/>
              <w:left w:val="single" w:sz="4" w:space="0" w:color="auto"/>
              <w:bottom w:val="single" w:sz="4" w:space="0" w:color="000000"/>
              <w:right w:val="single" w:sz="4" w:space="0" w:color="auto"/>
            </w:tcBorders>
            <w:shd w:val="clear" w:color="auto" w:fill="auto"/>
            <w:vAlign w:val="center"/>
            <w:hideMark/>
          </w:tcPr>
          <w:p w14:paraId="35420429"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453" w:type="dxa"/>
            <w:gridSpan w:val="2"/>
            <w:tcBorders>
              <w:top w:val="nil"/>
              <w:left w:val="single" w:sz="4" w:space="0" w:color="auto"/>
              <w:bottom w:val="single" w:sz="4" w:space="0" w:color="000000"/>
              <w:right w:val="single" w:sz="4" w:space="0" w:color="auto"/>
            </w:tcBorders>
            <w:shd w:val="clear" w:color="auto" w:fill="auto"/>
            <w:vAlign w:val="center"/>
            <w:hideMark/>
          </w:tcPr>
          <w:p w14:paraId="40A66971"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noWrap/>
            <w:vAlign w:val="center"/>
            <w:hideMark/>
          </w:tcPr>
          <w:p w14:paraId="4B27F801"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73AA65F4" w14:textId="77777777" w:rsidTr="00B82494">
        <w:trPr>
          <w:trHeight w:val="220"/>
        </w:trPr>
        <w:tc>
          <w:tcPr>
            <w:tcW w:w="7078"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14:paraId="54B496A2" w14:textId="292B45B0" w:rsidR="001F121D" w:rsidRPr="002374F0" w:rsidRDefault="001F121D" w:rsidP="00705486">
            <w:pPr>
              <w:pStyle w:val="Heading3"/>
              <w:ind w:left="332" w:hanging="270"/>
            </w:pPr>
            <w:r w:rsidRPr="002374F0">
              <w:t>Cleaning and Disinfection</w:t>
            </w:r>
          </w:p>
        </w:tc>
        <w:tc>
          <w:tcPr>
            <w:tcW w:w="1870" w:type="dxa"/>
            <w:tcBorders>
              <w:top w:val="nil"/>
              <w:left w:val="nil"/>
              <w:bottom w:val="single" w:sz="4" w:space="0" w:color="auto"/>
              <w:right w:val="single" w:sz="4" w:space="0" w:color="auto"/>
            </w:tcBorders>
            <w:shd w:val="clear" w:color="auto" w:fill="D9D9D9" w:themeFill="background1" w:themeFillShade="D9"/>
            <w:noWrap/>
            <w:vAlign w:val="center"/>
          </w:tcPr>
          <w:p w14:paraId="2F03A7FC" w14:textId="19EC56FF" w:rsidR="001F121D" w:rsidRPr="00D549D2" w:rsidRDefault="00506257" w:rsidP="001F121D">
            <w:pPr>
              <w:spacing w:after="0" w:line="240" w:lineRule="auto"/>
              <w:rPr>
                <w:rFonts w:ascii="Arial" w:eastAsia="Times New Roman" w:hAnsi="Arial" w:cs="Arial"/>
                <w:color w:val="FF0000"/>
                <w:sz w:val="16"/>
                <w:szCs w:val="16"/>
                <w:lang w:eastAsia="en-CA"/>
              </w:rPr>
            </w:pPr>
            <w:hyperlink r:id="rId26" w:history="1">
              <w:r w:rsidR="00967452" w:rsidRPr="00D549D2">
                <w:rPr>
                  <w:rFonts w:ascii="Arial" w:eastAsia="Times New Roman" w:hAnsi="Arial" w:cs="Arial"/>
                  <w:color w:val="0563C1"/>
                  <w:sz w:val="16"/>
                  <w:szCs w:val="16"/>
                  <w:u w:val="single"/>
                  <w:lang w:eastAsia="en-CA"/>
                </w:rPr>
                <w:t>Cleaning and Disinfection for COVID-19</w:t>
              </w:r>
            </w:hyperlink>
          </w:p>
        </w:tc>
        <w:tc>
          <w:tcPr>
            <w:tcW w:w="1559" w:type="dxa"/>
            <w:tcBorders>
              <w:top w:val="nil"/>
              <w:left w:val="single" w:sz="4" w:space="0" w:color="auto"/>
              <w:bottom w:val="single" w:sz="4" w:space="0" w:color="000000"/>
              <w:right w:val="single" w:sz="4" w:space="0" w:color="auto"/>
            </w:tcBorders>
            <w:shd w:val="clear" w:color="auto" w:fill="D9D9D9" w:themeFill="background1" w:themeFillShade="D9"/>
            <w:noWrap/>
            <w:vAlign w:val="center"/>
          </w:tcPr>
          <w:p w14:paraId="3A502DF0"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p>
        </w:tc>
        <w:tc>
          <w:tcPr>
            <w:tcW w:w="1453" w:type="dxa"/>
            <w:gridSpan w:val="2"/>
            <w:tcBorders>
              <w:top w:val="nil"/>
              <w:left w:val="single" w:sz="4" w:space="0" w:color="auto"/>
              <w:bottom w:val="single" w:sz="4" w:space="0" w:color="000000"/>
              <w:right w:val="single" w:sz="4" w:space="0" w:color="auto"/>
            </w:tcBorders>
            <w:shd w:val="clear" w:color="auto" w:fill="D9D9D9" w:themeFill="background1" w:themeFillShade="D9"/>
            <w:noWrap/>
            <w:vAlign w:val="center"/>
          </w:tcPr>
          <w:p w14:paraId="30FF1D4A"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D9D9D9" w:themeFill="background1" w:themeFillShade="D9"/>
            <w:noWrap/>
            <w:vAlign w:val="center"/>
          </w:tcPr>
          <w:p w14:paraId="46137633"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r>
      <w:tr w:rsidR="001F121D" w:rsidRPr="00D549D2" w14:paraId="10D91C48" w14:textId="77777777" w:rsidTr="00B82494">
        <w:trPr>
          <w:trHeight w:val="220"/>
        </w:trPr>
        <w:tc>
          <w:tcPr>
            <w:tcW w:w="7078" w:type="dxa"/>
            <w:tcBorders>
              <w:top w:val="nil"/>
              <w:left w:val="single" w:sz="8" w:space="0" w:color="auto"/>
              <w:bottom w:val="single" w:sz="4" w:space="0" w:color="auto"/>
              <w:right w:val="single" w:sz="4" w:space="0" w:color="auto"/>
            </w:tcBorders>
            <w:shd w:val="clear" w:color="auto" w:fill="auto"/>
            <w:noWrap/>
            <w:vAlign w:val="center"/>
          </w:tcPr>
          <w:p w14:paraId="22A17C83" w14:textId="1C19A59C" w:rsidR="001F121D" w:rsidRPr="00C670E7" w:rsidRDefault="001F121D" w:rsidP="00705486">
            <w:pPr>
              <w:spacing w:after="0" w:line="240" w:lineRule="auto"/>
              <w:ind w:left="332" w:hanging="270"/>
              <w:rPr>
                <w:rFonts w:ascii="Arial" w:eastAsia="Times New Roman" w:hAnsi="Arial" w:cs="Arial"/>
                <w:bCs/>
                <w:color w:val="000000"/>
                <w:sz w:val="16"/>
                <w:szCs w:val="16"/>
                <w:lang w:eastAsia="en-CA"/>
              </w:rPr>
            </w:pPr>
            <w:r w:rsidRPr="00C670E7">
              <w:rPr>
                <w:rFonts w:ascii="Arial" w:eastAsia="Times New Roman" w:hAnsi="Arial" w:cs="Arial"/>
                <w:color w:val="000000"/>
                <w:sz w:val="16"/>
                <w:szCs w:val="16"/>
                <w:lang w:eastAsia="en-CA"/>
              </w:rPr>
              <w:t>Ensure availability of all necessary supplies for cleaning and disinfecting</w:t>
            </w:r>
            <w:r w:rsidR="00D261B7">
              <w:rPr>
                <w:rFonts w:ascii="Arial" w:eastAsia="Times New Roman" w:hAnsi="Arial" w:cs="Arial"/>
                <w:color w:val="000000"/>
                <w:sz w:val="16"/>
                <w:szCs w:val="16"/>
                <w:lang w:eastAsia="en-CA"/>
              </w:rPr>
              <w:t>.</w:t>
            </w:r>
            <w:r w:rsidRPr="00C670E7">
              <w:rPr>
                <w:rFonts w:ascii="Arial" w:eastAsia="Times New Roman" w:hAnsi="Arial" w:cs="Arial"/>
                <w:color w:val="000000"/>
                <w:sz w:val="16"/>
                <w:szCs w:val="16"/>
                <w:lang w:eastAsia="en-CA"/>
              </w:rPr>
              <w:t xml:space="preserve">  </w:t>
            </w:r>
          </w:p>
        </w:tc>
        <w:tc>
          <w:tcPr>
            <w:tcW w:w="1870" w:type="dxa"/>
            <w:tcBorders>
              <w:top w:val="nil"/>
              <w:left w:val="nil"/>
              <w:bottom w:val="single" w:sz="4" w:space="0" w:color="auto"/>
              <w:right w:val="single" w:sz="4" w:space="0" w:color="auto"/>
            </w:tcBorders>
            <w:shd w:val="clear" w:color="auto" w:fill="auto"/>
            <w:noWrap/>
            <w:vAlign w:val="center"/>
          </w:tcPr>
          <w:p w14:paraId="28327140" w14:textId="77777777" w:rsidR="001F121D" w:rsidRPr="00D549D2" w:rsidRDefault="001F121D" w:rsidP="001F121D">
            <w:pPr>
              <w:spacing w:after="0" w:line="240" w:lineRule="auto"/>
              <w:rPr>
                <w:rFonts w:ascii="Arial" w:eastAsia="Times New Roman" w:hAnsi="Arial" w:cs="Arial"/>
                <w:color w:val="FF0000"/>
                <w:sz w:val="16"/>
                <w:szCs w:val="16"/>
                <w:lang w:eastAsia="en-CA"/>
              </w:rPr>
            </w:pPr>
          </w:p>
        </w:tc>
        <w:tc>
          <w:tcPr>
            <w:tcW w:w="1559" w:type="dxa"/>
            <w:tcBorders>
              <w:top w:val="nil"/>
              <w:left w:val="single" w:sz="4" w:space="0" w:color="auto"/>
              <w:bottom w:val="single" w:sz="4" w:space="0" w:color="000000"/>
              <w:right w:val="single" w:sz="4" w:space="0" w:color="auto"/>
            </w:tcBorders>
            <w:shd w:val="clear" w:color="auto" w:fill="auto"/>
            <w:noWrap/>
            <w:vAlign w:val="center"/>
          </w:tcPr>
          <w:p w14:paraId="322F7EEA"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p>
        </w:tc>
        <w:tc>
          <w:tcPr>
            <w:tcW w:w="1453" w:type="dxa"/>
            <w:gridSpan w:val="2"/>
            <w:tcBorders>
              <w:top w:val="nil"/>
              <w:left w:val="single" w:sz="4" w:space="0" w:color="auto"/>
              <w:bottom w:val="single" w:sz="4" w:space="0" w:color="000000"/>
              <w:right w:val="single" w:sz="4" w:space="0" w:color="auto"/>
            </w:tcBorders>
            <w:shd w:val="clear" w:color="000000" w:fill="FFFFFF"/>
            <w:noWrap/>
            <w:vAlign w:val="center"/>
          </w:tcPr>
          <w:p w14:paraId="6324A89A"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noWrap/>
            <w:vAlign w:val="center"/>
          </w:tcPr>
          <w:p w14:paraId="106514BC"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r>
      <w:tr w:rsidR="009D7358" w:rsidRPr="00D549D2" w14:paraId="5376F7D2" w14:textId="77777777" w:rsidTr="00B82494">
        <w:trPr>
          <w:trHeight w:val="220"/>
        </w:trPr>
        <w:tc>
          <w:tcPr>
            <w:tcW w:w="7078" w:type="dxa"/>
            <w:tcBorders>
              <w:top w:val="nil"/>
              <w:left w:val="single" w:sz="8" w:space="0" w:color="auto"/>
              <w:bottom w:val="single" w:sz="4" w:space="0" w:color="auto"/>
              <w:right w:val="single" w:sz="4" w:space="0" w:color="auto"/>
            </w:tcBorders>
            <w:shd w:val="clear" w:color="auto" w:fill="auto"/>
            <w:noWrap/>
            <w:vAlign w:val="center"/>
            <w:hideMark/>
          </w:tcPr>
          <w:p w14:paraId="6B0D8020" w14:textId="77777777" w:rsidR="009D7358" w:rsidRPr="00C670E7" w:rsidRDefault="009D7358" w:rsidP="00705486">
            <w:pPr>
              <w:spacing w:after="0" w:line="240" w:lineRule="auto"/>
              <w:ind w:left="332" w:hanging="270"/>
              <w:rPr>
                <w:rFonts w:ascii="Arial" w:eastAsia="Times New Roman" w:hAnsi="Arial" w:cs="Arial"/>
                <w:bCs/>
                <w:color w:val="000000"/>
                <w:sz w:val="16"/>
                <w:szCs w:val="16"/>
                <w:lang w:eastAsia="en-CA"/>
              </w:rPr>
            </w:pPr>
            <w:r w:rsidRPr="00C670E7">
              <w:rPr>
                <w:rFonts w:ascii="Arial" w:eastAsia="Times New Roman" w:hAnsi="Arial" w:cs="Arial"/>
                <w:bCs/>
                <w:color w:val="000000"/>
                <w:sz w:val="16"/>
                <w:szCs w:val="16"/>
                <w:lang w:eastAsia="en-CA"/>
              </w:rPr>
              <w:t>Washrooms</w:t>
            </w:r>
          </w:p>
        </w:tc>
        <w:tc>
          <w:tcPr>
            <w:tcW w:w="1870" w:type="dxa"/>
            <w:tcBorders>
              <w:top w:val="nil"/>
              <w:left w:val="nil"/>
              <w:bottom w:val="single" w:sz="4" w:space="0" w:color="auto"/>
              <w:right w:val="single" w:sz="4" w:space="0" w:color="auto"/>
            </w:tcBorders>
            <w:shd w:val="clear" w:color="auto" w:fill="auto"/>
            <w:noWrap/>
            <w:vAlign w:val="center"/>
            <w:hideMark/>
          </w:tcPr>
          <w:p w14:paraId="7FF94C6C" w14:textId="7F9CF354" w:rsidR="009D7358" w:rsidRPr="00D549D2" w:rsidRDefault="009D7358" w:rsidP="001F121D">
            <w:pPr>
              <w:spacing w:after="0" w:line="240" w:lineRule="auto"/>
              <w:rPr>
                <w:rFonts w:ascii="Arial" w:eastAsia="Times New Roman" w:hAnsi="Arial" w:cs="Arial"/>
                <w:color w:val="FF0000"/>
                <w:sz w:val="16"/>
                <w:szCs w:val="16"/>
                <w:lang w:eastAsia="en-CA"/>
              </w:rPr>
            </w:pP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F5D4BB" w14:textId="77777777" w:rsidR="009D7358" w:rsidRPr="00D549D2" w:rsidRDefault="009D7358"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325E5E5" w14:textId="77777777" w:rsidR="009D7358" w:rsidRPr="00D549D2" w:rsidRDefault="009D7358"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p w14:paraId="31C2B71A" w14:textId="77777777" w:rsidR="009D7358" w:rsidRPr="00D549D2" w:rsidRDefault="009D7358"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p w14:paraId="06EEC967" w14:textId="15F7345E" w:rsidR="009D7358" w:rsidRPr="00D549D2" w:rsidRDefault="009D7358"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11B12221" w14:textId="77777777" w:rsidR="009D7358" w:rsidRPr="00D549D2" w:rsidRDefault="009D7358"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9D7358" w:rsidRPr="00D549D2" w14:paraId="04911B1E" w14:textId="77777777" w:rsidTr="00B82494">
        <w:trPr>
          <w:trHeight w:val="280"/>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160E1719" w14:textId="39DBABBD" w:rsidR="009D7358" w:rsidRPr="00221DA9" w:rsidRDefault="00221DA9" w:rsidP="00705486">
            <w:pPr>
              <w:pStyle w:val="ListParagraph"/>
              <w:numPr>
                <w:ilvl w:val="0"/>
                <w:numId w:val="6"/>
              </w:numPr>
              <w:spacing w:after="0" w:line="240" w:lineRule="auto"/>
              <w:ind w:left="332" w:hanging="270"/>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Equip with</w:t>
            </w:r>
            <w:r w:rsidR="009D7358" w:rsidRPr="00221DA9">
              <w:rPr>
                <w:rFonts w:ascii="Arial" w:eastAsia="Times New Roman" w:hAnsi="Arial" w:cs="Arial"/>
                <w:color w:val="000000"/>
                <w:sz w:val="16"/>
                <w:szCs w:val="16"/>
                <w:lang w:eastAsia="en-CA"/>
              </w:rPr>
              <w:t xml:space="preserve"> hot and cold runnin</w:t>
            </w:r>
            <w:r>
              <w:rPr>
                <w:rFonts w:ascii="Arial" w:eastAsia="Times New Roman" w:hAnsi="Arial" w:cs="Arial"/>
                <w:color w:val="000000"/>
                <w:sz w:val="16"/>
                <w:szCs w:val="16"/>
                <w:lang w:eastAsia="en-CA"/>
              </w:rPr>
              <w:t xml:space="preserve">g water under pressure, liquid </w:t>
            </w:r>
            <w:r w:rsidR="009D7358" w:rsidRPr="00221DA9">
              <w:rPr>
                <w:rFonts w:ascii="Arial" w:eastAsia="Times New Roman" w:hAnsi="Arial" w:cs="Arial"/>
                <w:color w:val="000000"/>
                <w:sz w:val="16"/>
                <w:szCs w:val="16"/>
                <w:lang w:eastAsia="en-CA"/>
              </w:rPr>
              <w:t>soap, paper towel, toilet paper and garbage containers</w:t>
            </w:r>
            <w:r w:rsidR="002374F0" w:rsidRPr="00221DA9">
              <w:rPr>
                <w:rFonts w:ascii="Arial" w:eastAsia="Times New Roman" w:hAnsi="Arial" w:cs="Arial"/>
                <w:color w:val="000000"/>
                <w:sz w:val="16"/>
                <w:szCs w:val="16"/>
                <w:lang w:eastAsia="en-CA"/>
              </w:rPr>
              <w:t xml:space="preserve"> where possible.</w:t>
            </w:r>
          </w:p>
        </w:tc>
        <w:tc>
          <w:tcPr>
            <w:tcW w:w="1870" w:type="dxa"/>
            <w:tcBorders>
              <w:top w:val="nil"/>
              <w:left w:val="nil"/>
              <w:bottom w:val="single" w:sz="4" w:space="0" w:color="auto"/>
              <w:right w:val="single" w:sz="4" w:space="0" w:color="auto"/>
            </w:tcBorders>
            <w:shd w:val="clear" w:color="auto" w:fill="auto"/>
            <w:noWrap/>
            <w:vAlign w:val="center"/>
            <w:hideMark/>
          </w:tcPr>
          <w:p w14:paraId="3598CB76" w14:textId="77777777" w:rsidR="009D7358" w:rsidRPr="00D549D2" w:rsidRDefault="009D7358"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559" w:type="dxa"/>
            <w:vMerge/>
            <w:tcBorders>
              <w:top w:val="nil"/>
              <w:left w:val="single" w:sz="4" w:space="0" w:color="auto"/>
              <w:bottom w:val="single" w:sz="4" w:space="0" w:color="000000"/>
              <w:right w:val="single" w:sz="4" w:space="0" w:color="auto"/>
            </w:tcBorders>
            <w:vAlign w:val="center"/>
            <w:hideMark/>
          </w:tcPr>
          <w:p w14:paraId="41C23C3E" w14:textId="77777777" w:rsidR="009D7358" w:rsidRPr="00D549D2" w:rsidRDefault="009D7358" w:rsidP="001F121D">
            <w:pPr>
              <w:spacing w:after="0" w:line="240" w:lineRule="auto"/>
              <w:rPr>
                <w:rFonts w:ascii="Arial" w:eastAsia="Times New Roman" w:hAnsi="Arial" w:cs="Arial"/>
                <w:color w:val="000000"/>
                <w:sz w:val="16"/>
                <w:szCs w:val="16"/>
                <w:lang w:eastAsia="en-CA"/>
              </w:rPr>
            </w:pPr>
          </w:p>
        </w:tc>
        <w:tc>
          <w:tcPr>
            <w:tcW w:w="1453" w:type="dxa"/>
            <w:gridSpan w:val="2"/>
            <w:vMerge/>
            <w:tcBorders>
              <w:top w:val="nil"/>
              <w:left w:val="single" w:sz="4" w:space="0" w:color="auto"/>
              <w:bottom w:val="single" w:sz="4" w:space="0" w:color="000000"/>
              <w:right w:val="single" w:sz="4" w:space="0" w:color="auto"/>
            </w:tcBorders>
            <w:vAlign w:val="center"/>
            <w:hideMark/>
          </w:tcPr>
          <w:p w14:paraId="538DF036" w14:textId="77777777" w:rsidR="009D7358" w:rsidRPr="00D549D2" w:rsidRDefault="009D7358"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noWrap/>
            <w:vAlign w:val="center"/>
            <w:hideMark/>
          </w:tcPr>
          <w:p w14:paraId="074531B8" w14:textId="77777777" w:rsidR="009D7358" w:rsidRPr="00D549D2" w:rsidRDefault="009D7358"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9D7358" w:rsidRPr="00D549D2" w14:paraId="5FB89B51" w14:textId="77777777" w:rsidTr="00705486">
        <w:trPr>
          <w:trHeight w:val="278"/>
        </w:trPr>
        <w:tc>
          <w:tcPr>
            <w:tcW w:w="7078" w:type="dxa"/>
            <w:tcBorders>
              <w:top w:val="nil"/>
              <w:left w:val="single" w:sz="8" w:space="0" w:color="auto"/>
              <w:bottom w:val="single" w:sz="4" w:space="0" w:color="auto"/>
              <w:right w:val="single" w:sz="4" w:space="0" w:color="auto"/>
            </w:tcBorders>
            <w:shd w:val="clear" w:color="auto" w:fill="auto"/>
            <w:noWrap/>
            <w:vAlign w:val="center"/>
            <w:hideMark/>
          </w:tcPr>
          <w:p w14:paraId="4DC9F503" w14:textId="7B446DC1" w:rsidR="009D7358" w:rsidRPr="00221DA9" w:rsidRDefault="00705486" w:rsidP="00705486">
            <w:pPr>
              <w:pStyle w:val="ListParagraph"/>
              <w:numPr>
                <w:ilvl w:val="0"/>
                <w:numId w:val="6"/>
              </w:numPr>
              <w:spacing w:after="0" w:line="240" w:lineRule="auto"/>
              <w:ind w:left="332" w:hanging="270"/>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Hand-</w:t>
            </w:r>
            <w:r w:rsidR="00221DA9">
              <w:rPr>
                <w:rFonts w:ascii="Arial" w:eastAsia="Times New Roman" w:hAnsi="Arial" w:cs="Arial"/>
                <w:color w:val="000000"/>
                <w:sz w:val="16"/>
                <w:szCs w:val="16"/>
                <w:lang w:eastAsia="en-CA"/>
              </w:rPr>
              <w:t>washing posters</w:t>
            </w:r>
            <w:r>
              <w:rPr>
                <w:rFonts w:ascii="Arial" w:eastAsia="Times New Roman" w:hAnsi="Arial" w:cs="Arial"/>
                <w:color w:val="000000"/>
                <w:sz w:val="16"/>
                <w:szCs w:val="16"/>
                <w:lang w:eastAsia="en-CA"/>
              </w:rPr>
              <w:t xml:space="preserve"> must be posted.</w:t>
            </w:r>
          </w:p>
        </w:tc>
        <w:tc>
          <w:tcPr>
            <w:tcW w:w="1870" w:type="dxa"/>
            <w:tcBorders>
              <w:top w:val="nil"/>
              <w:left w:val="nil"/>
              <w:bottom w:val="single" w:sz="4" w:space="0" w:color="auto"/>
              <w:right w:val="single" w:sz="4" w:space="0" w:color="auto"/>
            </w:tcBorders>
            <w:shd w:val="clear" w:color="auto" w:fill="auto"/>
            <w:vAlign w:val="center"/>
            <w:hideMark/>
          </w:tcPr>
          <w:p w14:paraId="57C946E2" w14:textId="3B583552" w:rsidR="009D7358" w:rsidRPr="00D549D2" w:rsidRDefault="00506257" w:rsidP="00B33D43">
            <w:pPr>
              <w:spacing w:after="0" w:line="240" w:lineRule="auto"/>
              <w:rPr>
                <w:rFonts w:ascii="Arial" w:eastAsia="Times New Roman" w:hAnsi="Arial" w:cs="Arial"/>
                <w:color w:val="0563C1"/>
                <w:sz w:val="16"/>
                <w:szCs w:val="16"/>
                <w:u w:val="single"/>
                <w:lang w:eastAsia="en-CA"/>
              </w:rPr>
            </w:pPr>
            <w:hyperlink r:id="rId27" w:history="1">
              <w:r w:rsidR="009D7358" w:rsidRPr="00D549D2">
                <w:rPr>
                  <w:rFonts w:ascii="Arial" w:eastAsia="Times New Roman" w:hAnsi="Arial" w:cs="Arial"/>
                  <w:color w:val="0563C1"/>
                  <w:sz w:val="16"/>
                  <w:szCs w:val="16"/>
                  <w:u w:val="single"/>
                  <w:lang w:eastAsia="en-CA"/>
                </w:rPr>
                <w:t>Handwashing Poster</w:t>
              </w:r>
            </w:hyperlink>
          </w:p>
        </w:tc>
        <w:tc>
          <w:tcPr>
            <w:tcW w:w="1559" w:type="dxa"/>
            <w:vMerge/>
            <w:tcBorders>
              <w:top w:val="nil"/>
              <w:left w:val="single" w:sz="4" w:space="0" w:color="auto"/>
              <w:bottom w:val="single" w:sz="4" w:space="0" w:color="000000"/>
              <w:right w:val="single" w:sz="4" w:space="0" w:color="auto"/>
            </w:tcBorders>
            <w:vAlign w:val="center"/>
            <w:hideMark/>
          </w:tcPr>
          <w:p w14:paraId="5FB1414A" w14:textId="77777777" w:rsidR="009D7358" w:rsidRPr="00D549D2" w:rsidRDefault="009D7358" w:rsidP="001F121D">
            <w:pPr>
              <w:spacing w:after="0" w:line="240" w:lineRule="auto"/>
              <w:rPr>
                <w:rFonts w:ascii="Arial" w:eastAsia="Times New Roman" w:hAnsi="Arial" w:cs="Arial"/>
                <w:color w:val="000000"/>
                <w:sz w:val="16"/>
                <w:szCs w:val="16"/>
                <w:lang w:eastAsia="en-CA"/>
              </w:rPr>
            </w:pPr>
          </w:p>
        </w:tc>
        <w:tc>
          <w:tcPr>
            <w:tcW w:w="1453" w:type="dxa"/>
            <w:gridSpan w:val="2"/>
            <w:vMerge/>
            <w:tcBorders>
              <w:top w:val="nil"/>
              <w:left w:val="single" w:sz="4" w:space="0" w:color="auto"/>
              <w:bottom w:val="single" w:sz="4" w:space="0" w:color="000000"/>
              <w:right w:val="single" w:sz="4" w:space="0" w:color="auto"/>
            </w:tcBorders>
            <w:vAlign w:val="center"/>
            <w:hideMark/>
          </w:tcPr>
          <w:p w14:paraId="2E229105" w14:textId="77777777" w:rsidR="009D7358" w:rsidRPr="00D549D2" w:rsidRDefault="009D7358"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noWrap/>
            <w:vAlign w:val="center"/>
            <w:hideMark/>
          </w:tcPr>
          <w:p w14:paraId="7F223E2F" w14:textId="77777777" w:rsidR="009D7358" w:rsidRPr="00D549D2" w:rsidRDefault="009D7358"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9D7358" w:rsidRPr="00D549D2" w14:paraId="61EB3083" w14:textId="77777777" w:rsidTr="00705486">
        <w:trPr>
          <w:trHeight w:val="512"/>
        </w:trPr>
        <w:tc>
          <w:tcPr>
            <w:tcW w:w="7078" w:type="dxa"/>
            <w:tcBorders>
              <w:top w:val="nil"/>
              <w:left w:val="single" w:sz="8" w:space="0" w:color="auto"/>
              <w:bottom w:val="single" w:sz="4" w:space="0" w:color="auto"/>
              <w:right w:val="single" w:sz="4" w:space="0" w:color="auto"/>
            </w:tcBorders>
            <w:shd w:val="clear" w:color="auto" w:fill="auto"/>
            <w:noWrap/>
            <w:vAlign w:val="center"/>
          </w:tcPr>
          <w:p w14:paraId="63588B4B" w14:textId="4B5F5856" w:rsidR="009D7358" w:rsidRPr="00C670E7" w:rsidRDefault="009D7358" w:rsidP="00705486">
            <w:pPr>
              <w:spacing w:after="0" w:line="240" w:lineRule="auto"/>
              <w:ind w:left="62"/>
              <w:rPr>
                <w:rFonts w:ascii="Arial" w:eastAsia="Times New Roman" w:hAnsi="Arial" w:cs="Arial"/>
                <w:color w:val="000000"/>
                <w:sz w:val="16"/>
                <w:szCs w:val="16"/>
                <w:lang w:eastAsia="en-CA"/>
              </w:rPr>
            </w:pPr>
            <w:r w:rsidRPr="00C670E7">
              <w:rPr>
                <w:rFonts w:ascii="Arial" w:eastAsia="Times New Roman" w:hAnsi="Arial" w:cs="Arial"/>
                <w:color w:val="000000"/>
                <w:sz w:val="16"/>
                <w:szCs w:val="16"/>
                <w:lang w:eastAsia="en-CA"/>
              </w:rPr>
              <w:t>If multiple stalls and sinks are provided in washrooms</w:t>
            </w:r>
            <w:r w:rsidR="00D261B7">
              <w:rPr>
                <w:rFonts w:ascii="Arial" w:eastAsia="Times New Roman" w:hAnsi="Arial" w:cs="Arial"/>
                <w:color w:val="000000"/>
                <w:sz w:val="16"/>
                <w:szCs w:val="16"/>
                <w:lang w:eastAsia="en-CA"/>
              </w:rPr>
              <w:t>,</w:t>
            </w:r>
            <w:r w:rsidRPr="00C670E7">
              <w:rPr>
                <w:rFonts w:ascii="Arial" w:eastAsia="Times New Roman" w:hAnsi="Arial" w:cs="Arial"/>
                <w:color w:val="000000"/>
                <w:sz w:val="16"/>
                <w:szCs w:val="16"/>
                <w:lang w:eastAsia="en-CA"/>
              </w:rPr>
              <w:t xml:space="preserve"> con</w:t>
            </w:r>
            <w:r w:rsidR="00705486">
              <w:rPr>
                <w:rFonts w:ascii="Arial" w:eastAsia="Times New Roman" w:hAnsi="Arial" w:cs="Arial"/>
                <w:color w:val="000000"/>
                <w:sz w:val="16"/>
                <w:szCs w:val="16"/>
                <w:lang w:eastAsia="en-CA"/>
              </w:rPr>
              <w:t>sider whether you need to limit</w:t>
            </w:r>
            <w:r w:rsidR="00705486">
              <w:rPr>
                <w:rFonts w:ascii="Arial" w:eastAsia="Times New Roman" w:hAnsi="Arial" w:cs="Arial"/>
                <w:color w:val="000000"/>
                <w:sz w:val="16"/>
                <w:szCs w:val="16"/>
                <w:lang w:eastAsia="en-CA"/>
              </w:rPr>
              <w:br/>
            </w:r>
            <w:r w:rsidRPr="00C670E7">
              <w:rPr>
                <w:rFonts w:ascii="Arial" w:eastAsia="Times New Roman" w:hAnsi="Arial" w:cs="Arial"/>
                <w:color w:val="000000"/>
                <w:sz w:val="16"/>
                <w:szCs w:val="16"/>
                <w:lang w:eastAsia="en-CA"/>
              </w:rPr>
              <w:t>access through maximum numbers allowed in the space at one time</w:t>
            </w:r>
            <w:r w:rsidR="00D261B7">
              <w:rPr>
                <w:rFonts w:ascii="Arial" w:eastAsia="Times New Roman" w:hAnsi="Arial" w:cs="Arial"/>
                <w:color w:val="000000"/>
                <w:sz w:val="16"/>
                <w:szCs w:val="16"/>
                <w:lang w:eastAsia="en-CA"/>
              </w:rPr>
              <w:t>.</w:t>
            </w:r>
          </w:p>
        </w:tc>
        <w:tc>
          <w:tcPr>
            <w:tcW w:w="1870" w:type="dxa"/>
            <w:tcBorders>
              <w:top w:val="nil"/>
              <w:left w:val="nil"/>
              <w:bottom w:val="single" w:sz="4" w:space="0" w:color="auto"/>
              <w:right w:val="single" w:sz="4" w:space="0" w:color="auto"/>
            </w:tcBorders>
            <w:shd w:val="clear" w:color="auto" w:fill="auto"/>
            <w:vAlign w:val="center"/>
          </w:tcPr>
          <w:p w14:paraId="56E4BA33" w14:textId="77777777" w:rsidR="009D7358" w:rsidRPr="00D549D2" w:rsidRDefault="009D7358" w:rsidP="001F121D">
            <w:pPr>
              <w:spacing w:after="0" w:line="240" w:lineRule="auto"/>
              <w:rPr>
                <w:rFonts w:ascii="Arial" w:hAnsi="Arial" w:cs="Arial"/>
              </w:rPr>
            </w:pPr>
          </w:p>
        </w:tc>
        <w:tc>
          <w:tcPr>
            <w:tcW w:w="1559" w:type="dxa"/>
            <w:tcBorders>
              <w:top w:val="nil"/>
              <w:left w:val="single" w:sz="4" w:space="0" w:color="auto"/>
              <w:bottom w:val="single" w:sz="4" w:space="0" w:color="000000"/>
              <w:right w:val="single" w:sz="4" w:space="0" w:color="auto"/>
            </w:tcBorders>
            <w:vAlign w:val="center"/>
          </w:tcPr>
          <w:p w14:paraId="1FC81D55" w14:textId="77777777" w:rsidR="009D7358" w:rsidRPr="00D549D2" w:rsidRDefault="009D7358" w:rsidP="001F121D">
            <w:pPr>
              <w:spacing w:after="0" w:line="240" w:lineRule="auto"/>
              <w:rPr>
                <w:rFonts w:ascii="Arial" w:eastAsia="Times New Roman" w:hAnsi="Arial" w:cs="Arial"/>
                <w:color w:val="000000"/>
                <w:sz w:val="16"/>
                <w:szCs w:val="16"/>
                <w:lang w:eastAsia="en-CA"/>
              </w:rPr>
            </w:pPr>
          </w:p>
        </w:tc>
        <w:tc>
          <w:tcPr>
            <w:tcW w:w="1453" w:type="dxa"/>
            <w:gridSpan w:val="2"/>
            <w:tcBorders>
              <w:top w:val="nil"/>
              <w:left w:val="single" w:sz="4" w:space="0" w:color="auto"/>
              <w:bottom w:val="single" w:sz="4" w:space="0" w:color="000000"/>
              <w:right w:val="single" w:sz="4" w:space="0" w:color="auto"/>
            </w:tcBorders>
            <w:vAlign w:val="center"/>
          </w:tcPr>
          <w:p w14:paraId="5B1A0172" w14:textId="77777777" w:rsidR="009D7358" w:rsidRPr="00D549D2" w:rsidRDefault="009D7358"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noWrap/>
            <w:vAlign w:val="center"/>
          </w:tcPr>
          <w:p w14:paraId="0FB65BC4" w14:textId="77777777" w:rsidR="009D7358" w:rsidRPr="00D549D2" w:rsidRDefault="009D7358" w:rsidP="001F121D">
            <w:pPr>
              <w:spacing w:after="0" w:line="240" w:lineRule="auto"/>
              <w:rPr>
                <w:rFonts w:ascii="Arial" w:eastAsia="Times New Roman" w:hAnsi="Arial" w:cs="Arial"/>
                <w:color w:val="000000"/>
                <w:sz w:val="16"/>
                <w:szCs w:val="16"/>
                <w:lang w:eastAsia="en-CA"/>
              </w:rPr>
            </w:pPr>
          </w:p>
        </w:tc>
      </w:tr>
      <w:tr w:rsidR="009D7358" w:rsidRPr="00D549D2" w14:paraId="3E08BFDC" w14:textId="77777777" w:rsidTr="00B82494">
        <w:trPr>
          <w:trHeight w:val="374"/>
        </w:trPr>
        <w:tc>
          <w:tcPr>
            <w:tcW w:w="7078"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482B5136" w14:textId="77777777" w:rsidR="009D7358" w:rsidRPr="002374F0" w:rsidRDefault="009D7358" w:rsidP="001F121D">
            <w:pPr>
              <w:spacing w:after="0" w:line="240" w:lineRule="auto"/>
              <w:rPr>
                <w:rFonts w:ascii="Arial" w:eastAsia="Times New Roman" w:hAnsi="Arial" w:cs="Arial"/>
                <w:b/>
                <w:bCs/>
                <w:color w:val="000000"/>
                <w:sz w:val="16"/>
                <w:szCs w:val="16"/>
                <w:lang w:eastAsia="en-CA"/>
              </w:rPr>
            </w:pPr>
            <w:r w:rsidRPr="002374F0">
              <w:rPr>
                <w:rFonts w:ascii="Arial" w:eastAsia="Times New Roman" w:hAnsi="Arial" w:cs="Arial"/>
                <w:b/>
                <w:bCs/>
                <w:color w:val="000000"/>
                <w:sz w:val="16"/>
                <w:szCs w:val="16"/>
                <w:lang w:eastAsia="en-CA"/>
              </w:rPr>
              <w:t>Additional Considerations:</w:t>
            </w:r>
          </w:p>
        </w:tc>
        <w:tc>
          <w:tcPr>
            <w:tcW w:w="1870" w:type="dxa"/>
            <w:tcBorders>
              <w:top w:val="nil"/>
              <w:left w:val="nil"/>
              <w:bottom w:val="single" w:sz="4" w:space="0" w:color="auto"/>
              <w:right w:val="single" w:sz="4" w:space="0" w:color="auto"/>
            </w:tcBorders>
            <w:shd w:val="clear" w:color="auto" w:fill="D9D9D9" w:themeFill="background1" w:themeFillShade="D9"/>
            <w:noWrap/>
            <w:vAlign w:val="center"/>
            <w:hideMark/>
          </w:tcPr>
          <w:p w14:paraId="40D755D7" w14:textId="77777777" w:rsidR="009D7358" w:rsidRPr="00D549D2" w:rsidRDefault="009D7358"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14:paraId="2004EF0D" w14:textId="77777777" w:rsidR="009D7358" w:rsidRPr="00D549D2" w:rsidRDefault="009D7358"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7853864F" w14:textId="77777777" w:rsidR="009D7358" w:rsidRPr="00D549D2" w:rsidRDefault="009D7358"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D9D9D9" w:themeFill="background1" w:themeFillShade="D9"/>
            <w:noWrap/>
            <w:vAlign w:val="center"/>
            <w:hideMark/>
          </w:tcPr>
          <w:p w14:paraId="37547491" w14:textId="77777777" w:rsidR="009D7358" w:rsidRPr="00D549D2" w:rsidRDefault="009D7358"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9D7358" w:rsidRPr="00D549D2" w14:paraId="6CB0965D" w14:textId="77777777" w:rsidTr="00B82494">
        <w:trPr>
          <w:trHeight w:val="988"/>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70B524F3" w14:textId="3249E6E2" w:rsidR="009D7358" w:rsidRPr="00C670E7" w:rsidRDefault="00D261B7" w:rsidP="00D261B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Use </w:t>
            </w:r>
            <w:r w:rsidR="009D7358" w:rsidRPr="00C670E7">
              <w:rPr>
                <w:rFonts w:ascii="Arial" w:eastAsia="Times New Roman" w:hAnsi="Arial" w:cs="Arial"/>
                <w:color w:val="000000"/>
                <w:sz w:val="16"/>
                <w:szCs w:val="16"/>
                <w:u w:val="single"/>
                <w:lang w:eastAsia="en-CA"/>
              </w:rPr>
              <w:t>non-medical face coverings</w:t>
            </w:r>
            <w:r w:rsidR="009D7358" w:rsidRPr="00C670E7">
              <w:rPr>
                <w:rFonts w:ascii="Arial" w:eastAsia="Times New Roman" w:hAnsi="Arial" w:cs="Arial"/>
                <w:color w:val="000000"/>
                <w:sz w:val="16"/>
                <w:szCs w:val="16"/>
                <w:lang w:eastAsia="en-CA"/>
              </w:rPr>
              <w:t xml:space="preserve"> for employees, clients and visitors to minimize the risk of transmitting COVID-19</w:t>
            </w:r>
            <w:r>
              <w:rPr>
                <w:rFonts w:ascii="Arial" w:eastAsia="Times New Roman" w:hAnsi="Arial" w:cs="Arial"/>
                <w:color w:val="000000"/>
                <w:sz w:val="16"/>
                <w:szCs w:val="16"/>
                <w:lang w:eastAsia="en-CA"/>
              </w:rPr>
              <w:t>.</w:t>
            </w:r>
            <w:r w:rsidR="009D7358" w:rsidRPr="00C670E7">
              <w:rPr>
                <w:rFonts w:ascii="Arial" w:eastAsia="Times New Roman" w:hAnsi="Arial" w:cs="Arial"/>
                <w:color w:val="000000"/>
                <w:sz w:val="16"/>
                <w:szCs w:val="16"/>
                <w:lang w:eastAsia="en-CA"/>
              </w:rPr>
              <w:br/>
            </w:r>
            <w:r w:rsidR="009D7358" w:rsidRPr="00D261B7">
              <w:rPr>
                <w:rFonts w:ascii="Arial" w:eastAsia="Times New Roman" w:hAnsi="Arial" w:cs="Arial"/>
                <w:color w:val="000000"/>
                <w:sz w:val="8"/>
                <w:szCs w:val="8"/>
                <w:lang w:eastAsia="en-CA"/>
              </w:rPr>
              <w:br/>
            </w:r>
            <w:r>
              <w:rPr>
                <w:rFonts w:ascii="Arial" w:eastAsia="Times New Roman" w:hAnsi="Arial" w:cs="Arial"/>
                <w:color w:val="000000"/>
                <w:sz w:val="16"/>
                <w:szCs w:val="16"/>
                <w:lang w:eastAsia="en-CA"/>
              </w:rPr>
              <w:t>Develop p</w:t>
            </w:r>
            <w:r w:rsidR="009D7358" w:rsidRPr="00C670E7">
              <w:rPr>
                <w:rFonts w:ascii="Arial" w:eastAsia="Times New Roman" w:hAnsi="Arial" w:cs="Arial"/>
                <w:color w:val="000000"/>
                <w:sz w:val="16"/>
                <w:szCs w:val="16"/>
                <w:lang w:eastAsia="en-CA"/>
              </w:rPr>
              <w:t>rocedures for selection, use, decontamination (if applicable), storage, handling, limitations, inspection requirements, change-out requirements</w:t>
            </w:r>
            <w:r>
              <w:rPr>
                <w:rFonts w:ascii="Arial" w:eastAsia="Times New Roman" w:hAnsi="Arial" w:cs="Arial"/>
                <w:color w:val="000000"/>
                <w:sz w:val="16"/>
                <w:szCs w:val="16"/>
                <w:lang w:eastAsia="en-CA"/>
              </w:rPr>
              <w:t xml:space="preserve"> and</w:t>
            </w:r>
            <w:r w:rsidR="009D7358" w:rsidRPr="00C670E7">
              <w:rPr>
                <w:rFonts w:ascii="Arial" w:eastAsia="Times New Roman" w:hAnsi="Arial" w:cs="Arial"/>
                <w:color w:val="000000"/>
                <w:sz w:val="16"/>
                <w:szCs w:val="16"/>
                <w:lang w:eastAsia="en-CA"/>
              </w:rPr>
              <w:t xml:space="preserve"> employee</w:t>
            </w:r>
            <w:r>
              <w:rPr>
                <w:rFonts w:ascii="Arial" w:eastAsia="Times New Roman" w:hAnsi="Arial" w:cs="Arial"/>
                <w:color w:val="000000"/>
                <w:sz w:val="16"/>
                <w:szCs w:val="16"/>
                <w:lang w:eastAsia="en-CA"/>
              </w:rPr>
              <w:t xml:space="preserve"> training</w:t>
            </w:r>
            <w:r w:rsidR="00B74537">
              <w:rPr>
                <w:rFonts w:ascii="Arial" w:eastAsia="Times New Roman" w:hAnsi="Arial" w:cs="Arial"/>
                <w:color w:val="000000"/>
                <w:sz w:val="16"/>
                <w:szCs w:val="16"/>
                <w:lang w:eastAsia="en-CA"/>
              </w:rPr>
              <w:t>,</w:t>
            </w:r>
            <w:r w:rsidR="009D7358" w:rsidRPr="00C670E7">
              <w:rPr>
                <w:rFonts w:ascii="Arial" w:eastAsia="Times New Roman" w:hAnsi="Arial" w:cs="Arial"/>
                <w:color w:val="000000"/>
                <w:sz w:val="16"/>
                <w:szCs w:val="16"/>
                <w:lang w:eastAsia="en-CA"/>
              </w:rPr>
              <w:t xml:space="preserve"> if coverings are used.</w:t>
            </w:r>
          </w:p>
        </w:tc>
        <w:tc>
          <w:tcPr>
            <w:tcW w:w="1870" w:type="dxa"/>
            <w:tcBorders>
              <w:top w:val="nil"/>
              <w:left w:val="nil"/>
              <w:bottom w:val="single" w:sz="4" w:space="0" w:color="auto"/>
              <w:right w:val="single" w:sz="4" w:space="0" w:color="auto"/>
            </w:tcBorders>
            <w:shd w:val="clear" w:color="auto" w:fill="auto"/>
            <w:vAlign w:val="center"/>
            <w:hideMark/>
          </w:tcPr>
          <w:p w14:paraId="705769CC" w14:textId="6BDCF0FA" w:rsidR="009D7358" w:rsidRPr="00D549D2" w:rsidRDefault="00506257" w:rsidP="001F121D">
            <w:pPr>
              <w:spacing w:after="0" w:line="240" w:lineRule="auto"/>
              <w:rPr>
                <w:rFonts w:ascii="Arial" w:eastAsia="Times New Roman" w:hAnsi="Arial" w:cs="Arial"/>
                <w:color w:val="0563C1"/>
                <w:sz w:val="16"/>
                <w:szCs w:val="16"/>
                <w:u w:val="single"/>
                <w:lang w:eastAsia="en-CA"/>
              </w:rPr>
            </w:pPr>
            <w:hyperlink r:id="rId28" w:history="1">
              <w:r w:rsidR="009D7358" w:rsidRPr="00D549D2">
                <w:rPr>
                  <w:rFonts w:ascii="Arial" w:eastAsia="Times New Roman" w:hAnsi="Arial" w:cs="Arial"/>
                  <w:color w:val="0563C1"/>
                  <w:sz w:val="16"/>
                  <w:szCs w:val="16"/>
                  <w:u w:val="single"/>
                  <w:lang w:eastAsia="en-CA"/>
                </w:rPr>
                <w:t>Health Canada information on</w:t>
              </w:r>
              <w:r w:rsidR="00E0530C">
                <w:rPr>
                  <w:rFonts w:ascii="Arial" w:eastAsia="Times New Roman" w:hAnsi="Arial" w:cs="Arial"/>
                  <w:color w:val="0563C1"/>
                  <w:sz w:val="16"/>
                  <w:szCs w:val="16"/>
                  <w:u w:val="single"/>
                  <w:lang w:eastAsia="en-CA"/>
                </w:rPr>
                <w:br/>
              </w:r>
              <w:r w:rsidR="009D7358" w:rsidRPr="00D549D2">
                <w:rPr>
                  <w:rFonts w:ascii="Arial" w:eastAsia="Times New Roman" w:hAnsi="Arial" w:cs="Arial"/>
                  <w:color w:val="0563C1"/>
                  <w:sz w:val="16"/>
                  <w:szCs w:val="16"/>
                  <w:u w:val="single"/>
                  <w:lang w:eastAsia="en-CA"/>
                </w:rPr>
                <w:t>non-medical masks and face coverings</w:t>
              </w:r>
            </w:hyperlink>
          </w:p>
        </w:tc>
        <w:tc>
          <w:tcPr>
            <w:tcW w:w="1559" w:type="dxa"/>
            <w:tcBorders>
              <w:top w:val="nil"/>
              <w:left w:val="nil"/>
              <w:bottom w:val="single" w:sz="4" w:space="0" w:color="auto"/>
              <w:right w:val="single" w:sz="4" w:space="0" w:color="auto"/>
            </w:tcBorders>
            <w:shd w:val="clear" w:color="auto" w:fill="auto"/>
            <w:noWrap/>
            <w:vAlign w:val="center"/>
            <w:hideMark/>
          </w:tcPr>
          <w:p w14:paraId="6482AA1F" w14:textId="77777777" w:rsidR="009D7358" w:rsidRPr="00D549D2" w:rsidRDefault="009D7358"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FFFFF"/>
            <w:noWrap/>
            <w:vAlign w:val="center"/>
            <w:hideMark/>
          </w:tcPr>
          <w:p w14:paraId="03C56093" w14:textId="77777777" w:rsidR="009D7358" w:rsidRPr="00D549D2" w:rsidRDefault="009D7358"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46169DCD" w14:textId="77777777" w:rsidR="009D7358" w:rsidRPr="00D549D2" w:rsidRDefault="009D7358"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A31188" w:rsidRPr="00D549D2" w14:paraId="27843642" w14:textId="77777777" w:rsidTr="00705486">
        <w:trPr>
          <w:trHeight w:val="620"/>
        </w:trPr>
        <w:tc>
          <w:tcPr>
            <w:tcW w:w="7078" w:type="dxa"/>
            <w:tcBorders>
              <w:top w:val="nil"/>
              <w:left w:val="single" w:sz="8" w:space="0" w:color="auto"/>
              <w:bottom w:val="single" w:sz="4" w:space="0" w:color="auto"/>
              <w:right w:val="single" w:sz="4" w:space="0" w:color="auto"/>
            </w:tcBorders>
            <w:shd w:val="clear" w:color="auto" w:fill="auto"/>
            <w:vAlign w:val="center"/>
          </w:tcPr>
          <w:p w14:paraId="595889B1" w14:textId="45890D0F" w:rsidR="00A31188" w:rsidRDefault="00A31188" w:rsidP="00A31188">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Consider implementing a self-isolation unit. Isolate persons showing signs of COVID-19 immediately at the workplace. Keep the person isolated until they are picked up to avoid contaminating others. </w:t>
            </w:r>
          </w:p>
        </w:tc>
        <w:tc>
          <w:tcPr>
            <w:tcW w:w="1870" w:type="dxa"/>
            <w:tcBorders>
              <w:top w:val="nil"/>
              <w:left w:val="nil"/>
              <w:bottom w:val="single" w:sz="4" w:space="0" w:color="auto"/>
              <w:right w:val="single" w:sz="4" w:space="0" w:color="auto"/>
            </w:tcBorders>
            <w:shd w:val="clear" w:color="auto" w:fill="auto"/>
            <w:vAlign w:val="center"/>
          </w:tcPr>
          <w:p w14:paraId="34A73434" w14:textId="77777777" w:rsidR="00A31188" w:rsidRDefault="00A31188" w:rsidP="001F121D">
            <w:pPr>
              <w:spacing w:after="0" w:line="240" w:lineRule="auto"/>
            </w:pPr>
          </w:p>
        </w:tc>
        <w:tc>
          <w:tcPr>
            <w:tcW w:w="1559" w:type="dxa"/>
            <w:tcBorders>
              <w:top w:val="nil"/>
              <w:left w:val="nil"/>
              <w:bottom w:val="single" w:sz="4" w:space="0" w:color="auto"/>
              <w:right w:val="single" w:sz="4" w:space="0" w:color="auto"/>
            </w:tcBorders>
            <w:shd w:val="clear" w:color="auto" w:fill="auto"/>
            <w:noWrap/>
            <w:vAlign w:val="center"/>
          </w:tcPr>
          <w:p w14:paraId="0D8A6DC2" w14:textId="77777777" w:rsidR="00A31188" w:rsidRPr="00D549D2" w:rsidRDefault="00A31188" w:rsidP="001F121D">
            <w:pPr>
              <w:spacing w:after="0" w:line="240" w:lineRule="auto"/>
              <w:rPr>
                <w:rFonts w:ascii="Arial" w:eastAsia="Times New Roman" w:hAnsi="Arial" w:cs="Arial"/>
                <w:color w:val="000000"/>
                <w:sz w:val="16"/>
                <w:szCs w:val="16"/>
                <w:lang w:eastAsia="en-CA"/>
              </w:rPr>
            </w:pPr>
          </w:p>
        </w:tc>
        <w:tc>
          <w:tcPr>
            <w:tcW w:w="1453" w:type="dxa"/>
            <w:gridSpan w:val="2"/>
            <w:tcBorders>
              <w:top w:val="nil"/>
              <w:left w:val="nil"/>
              <w:bottom w:val="single" w:sz="4" w:space="0" w:color="auto"/>
              <w:right w:val="single" w:sz="4" w:space="0" w:color="auto"/>
            </w:tcBorders>
            <w:shd w:val="clear" w:color="000000" w:fill="FFFFFF"/>
            <w:noWrap/>
            <w:vAlign w:val="center"/>
          </w:tcPr>
          <w:p w14:paraId="12A16E2A" w14:textId="77777777" w:rsidR="00A31188" w:rsidRPr="00D549D2" w:rsidRDefault="00A31188"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noWrap/>
            <w:vAlign w:val="center"/>
          </w:tcPr>
          <w:p w14:paraId="560C0E0F" w14:textId="77777777" w:rsidR="00A31188" w:rsidRPr="00D549D2" w:rsidRDefault="00A31188" w:rsidP="001F121D">
            <w:pPr>
              <w:spacing w:after="0" w:line="240" w:lineRule="auto"/>
              <w:rPr>
                <w:rFonts w:ascii="Arial" w:eastAsia="Times New Roman" w:hAnsi="Arial" w:cs="Arial"/>
                <w:color w:val="000000"/>
                <w:sz w:val="16"/>
                <w:szCs w:val="16"/>
                <w:lang w:eastAsia="en-CA"/>
              </w:rPr>
            </w:pPr>
          </w:p>
        </w:tc>
      </w:tr>
      <w:tr w:rsidR="009D7358" w:rsidRPr="00D549D2" w14:paraId="3C13E6FA" w14:textId="77777777" w:rsidTr="00705486">
        <w:trPr>
          <w:trHeight w:val="602"/>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6250060B" w14:textId="610C4C13" w:rsidR="009D7358" w:rsidRPr="00C670E7" w:rsidRDefault="009D7358" w:rsidP="001F121D">
            <w:pPr>
              <w:spacing w:after="0" w:line="240" w:lineRule="auto"/>
              <w:rPr>
                <w:rFonts w:ascii="Arial" w:eastAsia="Times New Roman" w:hAnsi="Arial" w:cs="Arial"/>
                <w:color w:val="000000"/>
                <w:sz w:val="16"/>
                <w:szCs w:val="16"/>
                <w:lang w:eastAsia="en-CA"/>
              </w:rPr>
            </w:pPr>
            <w:r w:rsidRPr="00C670E7">
              <w:rPr>
                <w:rFonts w:ascii="Arial" w:eastAsia="Times New Roman" w:hAnsi="Arial" w:cs="Arial"/>
                <w:color w:val="000000"/>
                <w:sz w:val="16"/>
                <w:szCs w:val="16"/>
                <w:lang w:eastAsia="en-CA"/>
              </w:rPr>
              <w:t>Provide mental health support to all workers, including access to an employee assistance program (EAP) or information on public health supports, if available</w:t>
            </w:r>
            <w:r>
              <w:rPr>
                <w:rFonts w:ascii="Arial" w:eastAsia="Times New Roman" w:hAnsi="Arial" w:cs="Arial"/>
                <w:color w:val="000000"/>
                <w:sz w:val="16"/>
                <w:szCs w:val="16"/>
                <w:lang w:eastAsia="en-CA"/>
              </w:rPr>
              <w:t>.</w:t>
            </w:r>
          </w:p>
        </w:tc>
        <w:tc>
          <w:tcPr>
            <w:tcW w:w="1870" w:type="dxa"/>
            <w:tcBorders>
              <w:top w:val="nil"/>
              <w:left w:val="nil"/>
              <w:bottom w:val="single" w:sz="4" w:space="0" w:color="auto"/>
              <w:right w:val="single" w:sz="4" w:space="0" w:color="auto"/>
            </w:tcBorders>
            <w:shd w:val="clear" w:color="auto" w:fill="auto"/>
            <w:noWrap/>
            <w:vAlign w:val="center"/>
            <w:hideMark/>
          </w:tcPr>
          <w:p w14:paraId="3304B33B" w14:textId="08D23943" w:rsidR="009D7358" w:rsidRPr="00D549D2" w:rsidRDefault="00506257" w:rsidP="001F121D">
            <w:pPr>
              <w:spacing w:after="0" w:line="240" w:lineRule="auto"/>
              <w:rPr>
                <w:rFonts w:ascii="Arial" w:eastAsia="Times New Roman" w:hAnsi="Arial" w:cs="Arial"/>
                <w:color w:val="FF0000"/>
                <w:sz w:val="16"/>
                <w:szCs w:val="16"/>
                <w:lang w:eastAsia="en-CA"/>
              </w:rPr>
            </w:pPr>
            <w:hyperlink r:id="rId29" w:history="1">
              <w:r w:rsidR="009D7358" w:rsidRPr="00D549D2">
                <w:rPr>
                  <w:rFonts w:ascii="Arial" w:eastAsia="Times New Roman" w:hAnsi="Arial" w:cs="Arial"/>
                  <w:color w:val="0563C1"/>
                  <w:sz w:val="16"/>
                  <w:szCs w:val="16"/>
                  <w:u w:val="single"/>
                  <w:lang w:eastAsia="en-CA"/>
                </w:rPr>
                <w:t>GNB Mental Health Resource</w:t>
              </w:r>
            </w:hyperlink>
          </w:p>
        </w:tc>
        <w:tc>
          <w:tcPr>
            <w:tcW w:w="1559" w:type="dxa"/>
            <w:tcBorders>
              <w:top w:val="nil"/>
              <w:left w:val="nil"/>
              <w:bottom w:val="single" w:sz="4" w:space="0" w:color="auto"/>
              <w:right w:val="single" w:sz="4" w:space="0" w:color="auto"/>
            </w:tcBorders>
            <w:shd w:val="clear" w:color="auto" w:fill="auto"/>
            <w:noWrap/>
            <w:vAlign w:val="center"/>
            <w:hideMark/>
          </w:tcPr>
          <w:p w14:paraId="565CB31A" w14:textId="77777777" w:rsidR="009D7358" w:rsidRPr="00D549D2" w:rsidRDefault="009D7358"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FFFFF"/>
            <w:noWrap/>
            <w:vAlign w:val="center"/>
            <w:hideMark/>
          </w:tcPr>
          <w:p w14:paraId="3D4FD007" w14:textId="77777777" w:rsidR="009D7358" w:rsidRPr="00D549D2" w:rsidRDefault="009D7358"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39EC5F61" w14:textId="77777777" w:rsidR="009D7358" w:rsidRPr="00D549D2" w:rsidRDefault="009D7358"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bl>
    <w:p w14:paraId="34535E9C" w14:textId="7D6164DA" w:rsidR="00C670E7" w:rsidRPr="00D549D2" w:rsidRDefault="00C670E7" w:rsidP="00E0530C">
      <w:pPr>
        <w:ind w:left="142"/>
        <w:rPr>
          <w:rFonts w:ascii="Arial" w:hAnsi="Arial" w:cs="Arial"/>
        </w:rPr>
      </w:pPr>
      <w:r>
        <w:rPr>
          <w:rFonts w:ascii="Arial" w:hAnsi="Arial" w:cs="Arial"/>
          <w:noProof/>
          <w:lang w:val="en-US"/>
        </w:rPr>
        <w:lastRenderedPageBreak/>
        <w:drawing>
          <wp:inline distT="0" distB="0" distL="0" distR="0" wp14:anchorId="1C670BC3" wp14:editId="6DC2B2B0">
            <wp:extent cx="8414017" cy="63218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ormal - header.jpg"/>
                    <pic:cNvPicPr/>
                  </pic:nvPicPr>
                  <pic:blipFill>
                    <a:blip r:embed="rId13">
                      <a:extLst>
                        <a:ext uri="{28A0092B-C50C-407E-A947-70E740481C1C}">
                          <a14:useLocalDpi xmlns:a14="http://schemas.microsoft.com/office/drawing/2010/main" val="0"/>
                        </a:ext>
                      </a:extLst>
                    </a:blip>
                    <a:stretch>
                      <a:fillRect/>
                    </a:stretch>
                  </pic:blipFill>
                  <pic:spPr>
                    <a:xfrm>
                      <a:off x="0" y="0"/>
                      <a:ext cx="8463333" cy="635887"/>
                    </a:xfrm>
                    <a:prstGeom prst="rect">
                      <a:avLst/>
                    </a:prstGeom>
                  </pic:spPr>
                </pic:pic>
              </a:graphicData>
            </a:graphic>
          </wp:inline>
        </w:drawing>
      </w:r>
    </w:p>
    <w:tbl>
      <w:tblPr>
        <w:tblW w:w="13227" w:type="dxa"/>
        <w:tblInd w:w="118" w:type="dxa"/>
        <w:tblLook w:val="04A0" w:firstRow="1" w:lastRow="0" w:firstColumn="1" w:lastColumn="0" w:noHBand="0" w:noVBand="1"/>
      </w:tblPr>
      <w:tblGrid>
        <w:gridCol w:w="7078"/>
        <w:gridCol w:w="1870"/>
        <w:gridCol w:w="1559"/>
        <w:gridCol w:w="8"/>
        <w:gridCol w:w="1445"/>
        <w:gridCol w:w="317"/>
        <w:gridCol w:w="950"/>
      </w:tblGrid>
      <w:tr w:rsidR="0011028E" w:rsidRPr="00D549D2" w14:paraId="2BBE6526" w14:textId="77777777" w:rsidTr="00B82494">
        <w:trPr>
          <w:trHeight w:val="1103"/>
        </w:trPr>
        <w:tc>
          <w:tcPr>
            <w:tcW w:w="7078"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75281EB6" w14:textId="77777777" w:rsidR="0011028E" w:rsidRPr="00D549D2" w:rsidRDefault="0011028E" w:rsidP="00D549D2">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Action Items</w:t>
            </w:r>
          </w:p>
        </w:tc>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2F1CF6" w14:textId="40D92D3B" w:rsidR="0011028E" w:rsidRPr="00D549D2" w:rsidRDefault="0011028E" w:rsidP="00D549D2">
            <w:pPr>
              <w:spacing w:after="0" w:line="240" w:lineRule="auto"/>
              <w:jc w:val="center"/>
              <w:rPr>
                <w:rFonts w:ascii="Arial" w:eastAsia="Times New Roman" w:hAnsi="Arial" w:cs="Arial"/>
                <w:b/>
                <w:bCs/>
                <w:color w:val="000000"/>
                <w:sz w:val="16"/>
                <w:szCs w:val="16"/>
                <w:lang w:val="fr-CA" w:eastAsia="en-CA"/>
              </w:rPr>
            </w:pPr>
            <w:r w:rsidRPr="00D549D2">
              <w:rPr>
                <w:rFonts w:ascii="Arial" w:eastAsia="Times New Roman" w:hAnsi="Arial" w:cs="Arial"/>
                <w:b/>
                <w:bCs/>
                <w:color w:val="000000"/>
                <w:sz w:val="16"/>
                <w:szCs w:val="16"/>
                <w:lang w:val="fr-CA" w:eastAsia="en-CA"/>
              </w:rPr>
              <w:t>Resources</w:t>
            </w:r>
            <w:r w:rsidRPr="00D549D2">
              <w:rPr>
                <w:rFonts w:ascii="Arial" w:eastAsia="Times New Roman" w:hAnsi="Arial" w:cs="Arial"/>
                <w:b/>
                <w:bCs/>
                <w:color w:val="000000"/>
                <w:sz w:val="16"/>
                <w:szCs w:val="16"/>
                <w:lang w:val="fr-CA" w:eastAsia="en-CA"/>
              </w:rPr>
              <w:br/>
            </w:r>
            <w:r w:rsidR="00437CFE">
              <w:rPr>
                <w:rFonts w:ascii="Arial" w:eastAsia="Times New Roman" w:hAnsi="Arial" w:cs="Arial"/>
                <w:color w:val="000000"/>
                <w:sz w:val="16"/>
                <w:szCs w:val="16"/>
                <w:lang w:val="fr-CA" w:eastAsia="en-CA"/>
              </w:rPr>
              <w:t xml:space="preserve"> (Examples, Templates, </w:t>
            </w:r>
            <w:r w:rsidRPr="00D549D2">
              <w:rPr>
                <w:rFonts w:ascii="Arial" w:eastAsia="Times New Roman" w:hAnsi="Arial" w:cs="Arial"/>
                <w:color w:val="000000"/>
                <w:sz w:val="16"/>
                <w:szCs w:val="16"/>
                <w:lang w:val="fr-CA" w:eastAsia="en-CA"/>
              </w:rPr>
              <w:t>Guidance Documents)</w:t>
            </w:r>
          </w:p>
        </w:tc>
        <w:tc>
          <w:tcPr>
            <w:tcW w:w="156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76D21F" w14:textId="77777777" w:rsidR="0011028E" w:rsidRPr="00D549D2" w:rsidRDefault="0011028E" w:rsidP="00D549D2">
            <w:pPr>
              <w:spacing w:after="0" w:line="240" w:lineRule="auto"/>
              <w:jc w:val="center"/>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val="fr-CA" w:eastAsia="en-CA"/>
              </w:rPr>
              <w:t xml:space="preserve"> </w:t>
            </w:r>
            <w:r w:rsidRPr="00D549D2">
              <w:rPr>
                <w:rFonts w:ascii="Arial" w:eastAsia="Times New Roman" w:hAnsi="Arial" w:cs="Arial"/>
                <w:b/>
                <w:bCs/>
                <w:color w:val="000000"/>
                <w:sz w:val="16"/>
                <w:szCs w:val="16"/>
                <w:lang w:eastAsia="en-CA"/>
              </w:rPr>
              <w:t>Details of Implementation</w:t>
            </w:r>
            <w:r w:rsidRPr="00D549D2">
              <w:rPr>
                <w:rFonts w:ascii="Arial" w:eastAsia="Times New Roman" w:hAnsi="Arial" w:cs="Arial"/>
                <w:b/>
                <w:bCs/>
                <w:color w:val="000000"/>
                <w:sz w:val="16"/>
                <w:szCs w:val="16"/>
                <w:lang w:eastAsia="en-CA"/>
              </w:rPr>
              <w:br/>
            </w:r>
            <w:r w:rsidRPr="00D549D2">
              <w:rPr>
                <w:rFonts w:ascii="Arial" w:eastAsia="Times New Roman" w:hAnsi="Arial" w:cs="Arial"/>
                <w:color w:val="000000"/>
                <w:sz w:val="16"/>
                <w:szCs w:val="16"/>
                <w:lang w:eastAsia="en-CA"/>
              </w:rPr>
              <w:t xml:space="preserve"> (PPE Specifics, Frequency, Policy Name, Process, etc.)</w:t>
            </w:r>
          </w:p>
        </w:tc>
        <w:tc>
          <w:tcPr>
            <w:tcW w:w="14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267D76B" w14:textId="77777777" w:rsidR="0011028E" w:rsidRPr="00D549D2" w:rsidRDefault="0011028E" w:rsidP="00D549D2">
            <w:pPr>
              <w:spacing w:after="0" w:line="240" w:lineRule="auto"/>
              <w:jc w:val="center"/>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xml:space="preserve">How is it communicated? </w:t>
            </w:r>
            <w:r w:rsidRPr="00D549D2">
              <w:rPr>
                <w:rFonts w:ascii="Arial" w:eastAsia="Times New Roman" w:hAnsi="Arial" w:cs="Arial"/>
                <w:b/>
                <w:bCs/>
                <w:color w:val="000000"/>
                <w:sz w:val="16"/>
                <w:szCs w:val="16"/>
                <w:lang w:eastAsia="en-CA"/>
              </w:rPr>
              <w:br/>
            </w:r>
            <w:r w:rsidRPr="00D549D2">
              <w:rPr>
                <w:rFonts w:ascii="Arial" w:eastAsia="Times New Roman" w:hAnsi="Arial" w:cs="Arial"/>
                <w:color w:val="000000"/>
                <w:sz w:val="16"/>
                <w:szCs w:val="16"/>
                <w:lang w:eastAsia="en-CA"/>
              </w:rPr>
              <w:t>(Poster, Training, Verbal Notice)</w:t>
            </w:r>
          </w:p>
        </w:tc>
        <w:tc>
          <w:tcPr>
            <w:tcW w:w="1267" w:type="dxa"/>
            <w:gridSpan w:val="2"/>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64BFC390" w14:textId="77777777" w:rsidR="0011028E" w:rsidRPr="00D549D2" w:rsidRDefault="0011028E" w:rsidP="00D549D2">
            <w:pPr>
              <w:spacing w:after="0" w:line="240" w:lineRule="auto"/>
              <w:jc w:val="center"/>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xml:space="preserve">Status </w:t>
            </w:r>
            <w:r w:rsidRPr="00D549D2">
              <w:rPr>
                <w:rFonts w:ascii="Arial" w:eastAsia="Times New Roman" w:hAnsi="Arial" w:cs="Arial"/>
                <w:b/>
                <w:bCs/>
                <w:color w:val="000000"/>
                <w:sz w:val="16"/>
                <w:szCs w:val="16"/>
                <w:lang w:eastAsia="en-CA"/>
              </w:rPr>
              <w:br/>
            </w:r>
            <w:r w:rsidRPr="00D549D2">
              <w:rPr>
                <w:rFonts w:ascii="Arial" w:eastAsia="Times New Roman" w:hAnsi="Arial" w:cs="Arial"/>
                <w:color w:val="000000"/>
                <w:sz w:val="16"/>
                <w:szCs w:val="16"/>
                <w:lang w:eastAsia="en-CA"/>
              </w:rPr>
              <w:t>(Done, In Progress, Not Started, N/A)</w:t>
            </w:r>
          </w:p>
        </w:tc>
      </w:tr>
      <w:tr w:rsidR="0011028E" w:rsidRPr="00D549D2" w14:paraId="34463D2F" w14:textId="77777777" w:rsidTr="00D549D2">
        <w:trPr>
          <w:trHeight w:val="563"/>
        </w:trPr>
        <w:tc>
          <w:tcPr>
            <w:tcW w:w="8948" w:type="dxa"/>
            <w:gridSpan w:val="2"/>
            <w:tcBorders>
              <w:top w:val="single" w:sz="4" w:space="0" w:color="auto"/>
              <w:left w:val="single" w:sz="8" w:space="0" w:color="auto"/>
              <w:bottom w:val="single" w:sz="4" w:space="0" w:color="auto"/>
              <w:right w:val="nil"/>
            </w:tcBorders>
            <w:shd w:val="clear" w:color="auto" w:fill="auto"/>
            <w:noWrap/>
            <w:vAlign w:val="center"/>
            <w:hideMark/>
          </w:tcPr>
          <w:p w14:paraId="423B3A9F" w14:textId="70C59EB4" w:rsidR="0011028E" w:rsidRPr="00D549D2" w:rsidRDefault="0011028E" w:rsidP="00D261B7">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xml:space="preserve"> Public Health Requirements (</w:t>
            </w:r>
            <w:r w:rsidR="00D261B7">
              <w:rPr>
                <w:rFonts w:ascii="Arial" w:eastAsia="Times New Roman" w:hAnsi="Arial" w:cs="Arial"/>
                <w:b/>
                <w:bCs/>
                <w:color w:val="000000"/>
                <w:sz w:val="16"/>
                <w:szCs w:val="16"/>
                <w:lang w:eastAsia="en-CA"/>
              </w:rPr>
              <w:t>a</w:t>
            </w:r>
            <w:r w:rsidRPr="00D549D2">
              <w:rPr>
                <w:rFonts w:ascii="Arial" w:eastAsia="Times New Roman" w:hAnsi="Arial" w:cs="Arial"/>
                <w:b/>
                <w:bCs/>
                <w:color w:val="000000"/>
                <w:sz w:val="16"/>
                <w:szCs w:val="16"/>
                <w:lang w:eastAsia="en-CA"/>
              </w:rPr>
              <w:t>pplies to EVERY workplace)</w:t>
            </w:r>
          </w:p>
        </w:tc>
        <w:tc>
          <w:tcPr>
            <w:tcW w:w="1559" w:type="dxa"/>
            <w:tcBorders>
              <w:top w:val="nil"/>
              <w:left w:val="nil"/>
              <w:bottom w:val="single" w:sz="4" w:space="0" w:color="auto"/>
              <w:right w:val="nil"/>
            </w:tcBorders>
            <w:shd w:val="clear" w:color="auto" w:fill="auto"/>
            <w:noWrap/>
            <w:vAlign w:val="center"/>
            <w:hideMark/>
          </w:tcPr>
          <w:p w14:paraId="7544BB1A" w14:textId="77777777" w:rsidR="0011028E" w:rsidRPr="00D549D2" w:rsidRDefault="0011028E" w:rsidP="00D549D2">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w:t>
            </w:r>
          </w:p>
        </w:tc>
        <w:tc>
          <w:tcPr>
            <w:tcW w:w="1770" w:type="dxa"/>
            <w:gridSpan w:val="3"/>
            <w:tcBorders>
              <w:top w:val="nil"/>
              <w:left w:val="nil"/>
              <w:bottom w:val="single" w:sz="4" w:space="0" w:color="auto"/>
              <w:right w:val="nil"/>
            </w:tcBorders>
            <w:shd w:val="clear" w:color="auto" w:fill="auto"/>
            <w:noWrap/>
            <w:vAlign w:val="center"/>
            <w:hideMark/>
          </w:tcPr>
          <w:p w14:paraId="68CAD060" w14:textId="77777777" w:rsidR="0011028E" w:rsidRPr="00D549D2" w:rsidRDefault="0011028E" w:rsidP="00D549D2">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w:t>
            </w:r>
          </w:p>
        </w:tc>
        <w:tc>
          <w:tcPr>
            <w:tcW w:w="950" w:type="dxa"/>
            <w:tcBorders>
              <w:top w:val="nil"/>
              <w:left w:val="nil"/>
              <w:bottom w:val="single" w:sz="4" w:space="0" w:color="auto"/>
              <w:right w:val="single" w:sz="8" w:space="0" w:color="auto"/>
            </w:tcBorders>
            <w:shd w:val="clear" w:color="auto" w:fill="auto"/>
            <w:noWrap/>
            <w:vAlign w:val="center"/>
            <w:hideMark/>
          </w:tcPr>
          <w:p w14:paraId="47A8DD7F" w14:textId="77777777" w:rsidR="0011028E" w:rsidRPr="00D549D2" w:rsidRDefault="0011028E" w:rsidP="00D549D2">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w:t>
            </w:r>
          </w:p>
        </w:tc>
      </w:tr>
      <w:tr w:rsidR="001F121D" w:rsidRPr="00D549D2" w14:paraId="6A89ED43" w14:textId="77777777" w:rsidTr="00705486">
        <w:trPr>
          <w:trHeight w:val="395"/>
        </w:trPr>
        <w:tc>
          <w:tcPr>
            <w:tcW w:w="13227" w:type="dxa"/>
            <w:gridSpan w:val="7"/>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6290DD62" w14:textId="3C3B89D9" w:rsidR="001F121D" w:rsidRPr="00D549D2" w:rsidRDefault="002374F0" w:rsidP="00D261B7">
            <w:pPr>
              <w:spacing w:after="0" w:line="240" w:lineRule="auto"/>
              <w:rPr>
                <w:rFonts w:ascii="Arial" w:eastAsia="Times New Roman" w:hAnsi="Arial" w:cs="Arial"/>
                <w:b/>
                <w:bCs/>
                <w:color w:val="000000"/>
                <w:sz w:val="16"/>
                <w:szCs w:val="16"/>
                <w:lang w:eastAsia="en-CA"/>
              </w:rPr>
            </w:pPr>
            <w:r>
              <w:rPr>
                <w:rFonts w:ascii="Arial" w:eastAsia="Times New Roman" w:hAnsi="Arial" w:cs="Arial"/>
                <w:b/>
                <w:bCs/>
                <w:color w:val="000000"/>
                <w:sz w:val="16"/>
                <w:szCs w:val="16"/>
                <w:lang w:eastAsia="en-CA"/>
              </w:rPr>
              <w:t>If your workplace CAN</w:t>
            </w:r>
            <w:r w:rsidR="001F121D" w:rsidRPr="00D549D2">
              <w:rPr>
                <w:rFonts w:ascii="Arial" w:eastAsia="Times New Roman" w:hAnsi="Arial" w:cs="Arial"/>
                <w:b/>
                <w:bCs/>
                <w:color w:val="000000"/>
                <w:sz w:val="16"/>
                <w:szCs w:val="16"/>
                <w:lang w:eastAsia="en-CA"/>
              </w:rPr>
              <w:t xml:space="preserve">NOT ensure </w:t>
            </w:r>
            <w:r w:rsidR="00B06546" w:rsidRPr="00D549D2">
              <w:rPr>
                <w:rFonts w:ascii="Arial" w:eastAsia="Times New Roman" w:hAnsi="Arial" w:cs="Arial"/>
                <w:b/>
                <w:bCs/>
                <w:color w:val="000000"/>
                <w:sz w:val="16"/>
                <w:szCs w:val="16"/>
                <w:lang w:eastAsia="en-CA"/>
              </w:rPr>
              <w:t xml:space="preserve">minimal interaction of people within </w:t>
            </w:r>
            <w:r w:rsidR="001F121D" w:rsidRPr="00D549D2">
              <w:rPr>
                <w:rFonts w:ascii="Arial" w:eastAsia="Times New Roman" w:hAnsi="Arial" w:cs="Arial"/>
                <w:b/>
                <w:bCs/>
                <w:color w:val="000000"/>
                <w:sz w:val="16"/>
                <w:szCs w:val="16"/>
                <w:lang w:eastAsia="en-CA"/>
              </w:rPr>
              <w:t xml:space="preserve">two metres of </w:t>
            </w:r>
            <w:r w:rsidR="00B06546" w:rsidRPr="00D549D2">
              <w:rPr>
                <w:rFonts w:ascii="Arial" w:eastAsia="Times New Roman" w:hAnsi="Arial" w:cs="Arial"/>
                <w:b/>
                <w:bCs/>
                <w:color w:val="000000"/>
                <w:sz w:val="16"/>
                <w:szCs w:val="16"/>
                <w:lang w:eastAsia="en-CA"/>
              </w:rPr>
              <w:t>each other</w:t>
            </w:r>
            <w:r w:rsidR="001F121D" w:rsidRPr="00D549D2">
              <w:rPr>
                <w:rFonts w:ascii="Arial" w:eastAsia="Times New Roman" w:hAnsi="Arial" w:cs="Arial"/>
                <w:b/>
                <w:bCs/>
                <w:color w:val="000000"/>
                <w:sz w:val="16"/>
                <w:szCs w:val="16"/>
                <w:lang w:eastAsia="en-CA"/>
              </w:rPr>
              <w:t xml:space="preserve"> </w:t>
            </w:r>
            <w:r w:rsidR="00D261B7">
              <w:rPr>
                <w:rFonts w:ascii="Arial" w:eastAsia="Times New Roman" w:hAnsi="Arial" w:cs="Arial"/>
                <w:b/>
                <w:bCs/>
                <w:color w:val="000000"/>
                <w:sz w:val="16"/>
                <w:szCs w:val="16"/>
                <w:lang w:eastAsia="en-CA"/>
              </w:rPr>
              <w:t>–</w:t>
            </w:r>
            <w:r w:rsidR="001F121D" w:rsidRPr="00D549D2">
              <w:rPr>
                <w:rFonts w:ascii="Arial" w:eastAsia="Times New Roman" w:hAnsi="Arial" w:cs="Arial"/>
                <w:b/>
                <w:bCs/>
                <w:color w:val="000000"/>
                <w:sz w:val="16"/>
                <w:szCs w:val="16"/>
                <w:lang w:eastAsia="en-CA"/>
              </w:rPr>
              <w:t xml:space="preserve"> the requirements listed below </w:t>
            </w:r>
            <w:r w:rsidR="001F121D" w:rsidRPr="00D549D2">
              <w:rPr>
                <w:rFonts w:ascii="Arial" w:eastAsia="Times New Roman" w:hAnsi="Arial" w:cs="Arial"/>
                <w:b/>
                <w:bCs/>
                <w:color w:val="000000"/>
                <w:sz w:val="16"/>
                <w:szCs w:val="16"/>
                <w:u w:val="single"/>
                <w:lang w:eastAsia="en-CA"/>
              </w:rPr>
              <w:t xml:space="preserve">must be implemented </w:t>
            </w:r>
          </w:p>
        </w:tc>
      </w:tr>
      <w:tr w:rsidR="001F121D" w:rsidRPr="00D549D2" w14:paraId="0E00FC86" w14:textId="77777777" w:rsidTr="00705486">
        <w:trPr>
          <w:trHeight w:val="440"/>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48601C6C" w14:textId="31E6FCF5" w:rsidR="001F121D" w:rsidRPr="00D549D2" w:rsidRDefault="00CB029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Where feasible</w:t>
            </w:r>
            <w:r w:rsidR="00D261B7">
              <w:rPr>
                <w:rFonts w:ascii="Arial" w:eastAsia="Times New Roman" w:hAnsi="Arial" w:cs="Arial"/>
                <w:color w:val="000000"/>
                <w:sz w:val="16"/>
                <w:szCs w:val="16"/>
                <w:lang w:eastAsia="en-CA"/>
              </w:rPr>
              <w:t>,</w:t>
            </w:r>
            <w:r w:rsidRPr="00D549D2">
              <w:rPr>
                <w:rFonts w:ascii="Arial" w:eastAsia="Times New Roman" w:hAnsi="Arial" w:cs="Arial"/>
                <w:color w:val="000000"/>
                <w:sz w:val="16"/>
                <w:szCs w:val="16"/>
                <w:lang w:eastAsia="en-CA"/>
              </w:rPr>
              <w:t xml:space="preserve"> i</w:t>
            </w:r>
            <w:r w:rsidR="00D261B7">
              <w:rPr>
                <w:rFonts w:ascii="Arial" w:eastAsia="Times New Roman" w:hAnsi="Arial" w:cs="Arial"/>
                <w:color w:val="000000"/>
                <w:sz w:val="16"/>
                <w:szCs w:val="16"/>
                <w:lang w:eastAsia="en-CA"/>
              </w:rPr>
              <w:t>nstall</w:t>
            </w:r>
            <w:r w:rsidR="001F121D" w:rsidRPr="00D549D2">
              <w:rPr>
                <w:rFonts w:ascii="Arial" w:eastAsia="Times New Roman" w:hAnsi="Arial" w:cs="Arial"/>
                <w:color w:val="000000"/>
                <w:sz w:val="16"/>
                <w:szCs w:val="16"/>
                <w:lang w:eastAsia="en-CA"/>
              </w:rPr>
              <w:t xml:space="preserve"> physical barriers (clear plastic guard, cubicle walls of appropriate design, curtains)</w:t>
            </w:r>
            <w:r w:rsidR="00D261B7">
              <w:rPr>
                <w:rFonts w:ascii="Arial" w:eastAsia="Times New Roman" w:hAnsi="Arial" w:cs="Arial"/>
                <w:color w:val="000000"/>
                <w:sz w:val="16"/>
                <w:szCs w:val="16"/>
                <w:lang w:eastAsia="en-CA"/>
              </w:rPr>
              <w:t>.</w:t>
            </w:r>
          </w:p>
        </w:tc>
        <w:tc>
          <w:tcPr>
            <w:tcW w:w="1870" w:type="dxa"/>
            <w:tcBorders>
              <w:top w:val="nil"/>
              <w:left w:val="nil"/>
              <w:bottom w:val="single" w:sz="4" w:space="0" w:color="auto"/>
              <w:right w:val="single" w:sz="4" w:space="0" w:color="auto"/>
            </w:tcBorders>
            <w:shd w:val="clear" w:color="auto" w:fill="auto"/>
            <w:vAlign w:val="center"/>
            <w:hideMark/>
          </w:tcPr>
          <w:p w14:paraId="2A2F4975"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559" w:type="dxa"/>
            <w:tcBorders>
              <w:top w:val="nil"/>
              <w:left w:val="nil"/>
              <w:bottom w:val="single" w:sz="4" w:space="0" w:color="auto"/>
              <w:right w:val="single" w:sz="4" w:space="0" w:color="auto"/>
            </w:tcBorders>
            <w:shd w:val="clear" w:color="auto" w:fill="auto"/>
            <w:noWrap/>
            <w:vAlign w:val="center"/>
            <w:hideMark/>
          </w:tcPr>
          <w:p w14:paraId="7321C865"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FFFFF"/>
            <w:noWrap/>
            <w:vAlign w:val="center"/>
            <w:hideMark/>
          </w:tcPr>
          <w:p w14:paraId="7211C20D"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gridSpan w:val="2"/>
            <w:tcBorders>
              <w:top w:val="nil"/>
              <w:left w:val="nil"/>
              <w:bottom w:val="single" w:sz="4" w:space="0" w:color="auto"/>
              <w:right w:val="single" w:sz="8" w:space="0" w:color="auto"/>
            </w:tcBorders>
            <w:shd w:val="clear" w:color="auto" w:fill="auto"/>
            <w:noWrap/>
            <w:vAlign w:val="center"/>
            <w:hideMark/>
          </w:tcPr>
          <w:p w14:paraId="2E4E5433"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7E5C1760" w14:textId="77777777" w:rsidTr="00B82494">
        <w:trPr>
          <w:trHeight w:val="276"/>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56E46BE8" w14:textId="44E15798" w:rsidR="001F121D" w:rsidRPr="00D549D2" w:rsidRDefault="001F121D" w:rsidP="001F121D">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If physical barriers are not possible:</w:t>
            </w:r>
          </w:p>
        </w:tc>
        <w:tc>
          <w:tcPr>
            <w:tcW w:w="1870" w:type="dxa"/>
            <w:tcBorders>
              <w:top w:val="nil"/>
              <w:left w:val="nil"/>
              <w:bottom w:val="single" w:sz="4" w:space="0" w:color="auto"/>
              <w:right w:val="single" w:sz="4" w:space="0" w:color="auto"/>
            </w:tcBorders>
            <w:shd w:val="clear" w:color="auto" w:fill="auto"/>
            <w:vAlign w:val="center"/>
            <w:hideMark/>
          </w:tcPr>
          <w:p w14:paraId="140C8B36"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559" w:type="dxa"/>
            <w:tcBorders>
              <w:top w:val="nil"/>
              <w:left w:val="nil"/>
              <w:bottom w:val="single" w:sz="4" w:space="0" w:color="auto"/>
              <w:right w:val="single" w:sz="4" w:space="0" w:color="auto"/>
            </w:tcBorders>
            <w:shd w:val="clear" w:color="auto" w:fill="auto"/>
            <w:noWrap/>
            <w:vAlign w:val="center"/>
            <w:hideMark/>
          </w:tcPr>
          <w:p w14:paraId="4045479F"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FFFFF"/>
            <w:noWrap/>
            <w:vAlign w:val="center"/>
            <w:hideMark/>
          </w:tcPr>
          <w:p w14:paraId="3CD970A9"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gridSpan w:val="2"/>
            <w:tcBorders>
              <w:top w:val="nil"/>
              <w:left w:val="nil"/>
              <w:bottom w:val="single" w:sz="4" w:space="0" w:color="auto"/>
              <w:right w:val="single" w:sz="8" w:space="0" w:color="auto"/>
            </w:tcBorders>
            <w:shd w:val="clear" w:color="auto" w:fill="auto"/>
            <w:noWrap/>
            <w:vAlign w:val="center"/>
            <w:hideMark/>
          </w:tcPr>
          <w:p w14:paraId="7CC3CB53"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7CAE60D9" w14:textId="77777777" w:rsidTr="00B82494">
        <w:trPr>
          <w:trHeight w:val="267"/>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2DF9B131" w14:textId="23CCBE86" w:rsidR="001F121D" w:rsidRPr="00705486" w:rsidRDefault="001F121D" w:rsidP="00705486">
            <w:pPr>
              <w:pStyle w:val="ListParagraph"/>
              <w:numPr>
                <w:ilvl w:val="0"/>
                <w:numId w:val="10"/>
              </w:numPr>
              <w:spacing w:after="0" w:line="240" w:lineRule="auto"/>
              <w:ind w:left="242" w:hanging="180"/>
              <w:rPr>
                <w:rFonts w:ascii="Arial" w:eastAsia="Times New Roman" w:hAnsi="Arial" w:cs="Arial"/>
                <w:color w:val="000000"/>
                <w:sz w:val="16"/>
                <w:szCs w:val="16"/>
                <w:lang w:eastAsia="en-CA"/>
              </w:rPr>
            </w:pPr>
            <w:r w:rsidRPr="00705486">
              <w:rPr>
                <w:rFonts w:ascii="Arial" w:eastAsia="Times New Roman" w:hAnsi="Arial" w:cs="Arial"/>
                <w:color w:val="000000"/>
                <w:sz w:val="16"/>
                <w:szCs w:val="16"/>
                <w:lang w:eastAsia="en-CA"/>
              </w:rPr>
              <w:t>Implement active screening processes</w:t>
            </w:r>
            <w:r w:rsidR="00D261B7" w:rsidRPr="00705486">
              <w:rPr>
                <w:rFonts w:ascii="Arial" w:eastAsia="Times New Roman" w:hAnsi="Arial" w:cs="Arial"/>
                <w:color w:val="000000"/>
                <w:sz w:val="16"/>
                <w:szCs w:val="16"/>
                <w:lang w:eastAsia="en-CA"/>
              </w:rPr>
              <w:t>.</w:t>
            </w:r>
          </w:p>
        </w:tc>
        <w:tc>
          <w:tcPr>
            <w:tcW w:w="1870" w:type="dxa"/>
            <w:tcBorders>
              <w:top w:val="nil"/>
              <w:left w:val="nil"/>
              <w:bottom w:val="single" w:sz="4" w:space="0" w:color="auto"/>
              <w:right w:val="single" w:sz="4" w:space="0" w:color="auto"/>
            </w:tcBorders>
            <w:shd w:val="clear" w:color="auto" w:fill="auto"/>
            <w:vAlign w:val="center"/>
            <w:hideMark/>
          </w:tcPr>
          <w:p w14:paraId="5F0F6D41" w14:textId="42026574" w:rsidR="001F121D" w:rsidRPr="00D549D2" w:rsidRDefault="001F121D" w:rsidP="009D7358">
            <w:pPr>
              <w:spacing w:after="0" w:line="240" w:lineRule="auto"/>
              <w:rPr>
                <w:rFonts w:ascii="Arial" w:eastAsia="Times New Roman" w:hAnsi="Arial" w:cs="Arial"/>
                <w:color w:val="0563C1"/>
                <w:sz w:val="16"/>
                <w:szCs w:val="16"/>
                <w:u w:val="single"/>
                <w:lang w:eastAsia="en-CA"/>
              </w:rPr>
            </w:pPr>
          </w:p>
        </w:tc>
        <w:tc>
          <w:tcPr>
            <w:tcW w:w="1559" w:type="dxa"/>
            <w:tcBorders>
              <w:top w:val="nil"/>
              <w:left w:val="nil"/>
              <w:bottom w:val="single" w:sz="4" w:space="0" w:color="auto"/>
              <w:right w:val="single" w:sz="4" w:space="0" w:color="auto"/>
            </w:tcBorders>
            <w:shd w:val="clear" w:color="auto" w:fill="auto"/>
            <w:noWrap/>
            <w:vAlign w:val="center"/>
            <w:hideMark/>
          </w:tcPr>
          <w:p w14:paraId="6DDF4940"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FFFFF"/>
            <w:noWrap/>
            <w:vAlign w:val="center"/>
            <w:hideMark/>
          </w:tcPr>
          <w:p w14:paraId="2A0A1902"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gridSpan w:val="2"/>
            <w:tcBorders>
              <w:top w:val="nil"/>
              <w:left w:val="nil"/>
              <w:bottom w:val="single" w:sz="4" w:space="0" w:color="auto"/>
              <w:right w:val="single" w:sz="8" w:space="0" w:color="auto"/>
            </w:tcBorders>
            <w:shd w:val="clear" w:color="auto" w:fill="auto"/>
            <w:noWrap/>
            <w:vAlign w:val="center"/>
            <w:hideMark/>
          </w:tcPr>
          <w:p w14:paraId="606E25D6"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244896C1" w14:textId="77777777" w:rsidTr="00B82494">
        <w:trPr>
          <w:trHeight w:val="270"/>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48C66A6E" w14:textId="70FAE4BC" w:rsidR="001F121D" w:rsidRPr="00705486" w:rsidRDefault="001F121D" w:rsidP="00705486">
            <w:pPr>
              <w:pStyle w:val="ListParagraph"/>
              <w:numPr>
                <w:ilvl w:val="0"/>
                <w:numId w:val="10"/>
              </w:numPr>
              <w:spacing w:after="0" w:line="240" w:lineRule="auto"/>
              <w:ind w:left="242" w:hanging="180"/>
              <w:rPr>
                <w:rFonts w:ascii="Arial" w:eastAsia="Times New Roman" w:hAnsi="Arial" w:cs="Arial"/>
                <w:color w:val="000000"/>
                <w:sz w:val="16"/>
                <w:szCs w:val="16"/>
                <w:lang w:eastAsia="en-CA"/>
              </w:rPr>
            </w:pPr>
            <w:r w:rsidRPr="00705486">
              <w:rPr>
                <w:rFonts w:ascii="Arial" w:eastAsia="Times New Roman" w:hAnsi="Arial" w:cs="Arial"/>
                <w:color w:val="000000"/>
                <w:sz w:val="16"/>
                <w:szCs w:val="16"/>
                <w:lang w:eastAsia="en-CA"/>
              </w:rPr>
              <w:t xml:space="preserve">Implement enhanced </w:t>
            </w:r>
            <w:r w:rsidR="00B06546" w:rsidRPr="00705486">
              <w:rPr>
                <w:rFonts w:ascii="Arial" w:eastAsia="Times New Roman" w:hAnsi="Arial" w:cs="Arial"/>
                <w:color w:val="000000"/>
                <w:sz w:val="16"/>
                <w:szCs w:val="16"/>
                <w:lang w:eastAsia="en-CA"/>
              </w:rPr>
              <w:t>handwashing</w:t>
            </w:r>
            <w:r w:rsidRPr="00705486">
              <w:rPr>
                <w:rFonts w:ascii="Arial" w:eastAsia="Times New Roman" w:hAnsi="Arial" w:cs="Arial"/>
                <w:color w:val="000000"/>
                <w:sz w:val="16"/>
                <w:szCs w:val="16"/>
                <w:lang w:eastAsia="en-CA"/>
              </w:rPr>
              <w:t xml:space="preserve"> a</w:t>
            </w:r>
            <w:r w:rsidR="00705486" w:rsidRPr="00705486">
              <w:rPr>
                <w:rFonts w:ascii="Arial" w:eastAsia="Times New Roman" w:hAnsi="Arial" w:cs="Arial"/>
                <w:color w:val="000000"/>
                <w:sz w:val="16"/>
                <w:szCs w:val="16"/>
                <w:lang w:eastAsia="en-CA"/>
              </w:rPr>
              <w:t>nd sanitation/cleaning</w:t>
            </w:r>
            <w:r w:rsidR="00B82494" w:rsidRPr="00705486">
              <w:rPr>
                <w:rFonts w:ascii="Arial" w:eastAsia="Times New Roman" w:hAnsi="Arial" w:cs="Arial"/>
                <w:color w:val="000000"/>
                <w:sz w:val="16"/>
                <w:szCs w:val="16"/>
                <w:lang w:eastAsia="en-CA"/>
              </w:rPr>
              <w:t xml:space="preserve"> </w:t>
            </w:r>
            <w:r w:rsidRPr="00705486">
              <w:rPr>
                <w:rFonts w:ascii="Arial" w:eastAsia="Times New Roman" w:hAnsi="Arial" w:cs="Arial"/>
                <w:color w:val="000000"/>
                <w:sz w:val="16"/>
                <w:szCs w:val="16"/>
                <w:lang w:eastAsia="en-CA"/>
              </w:rPr>
              <w:t>practices in shared areas and for shared items.</w:t>
            </w:r>
          </w:p>
        </w:tc>
        <w:tc>
          <w:tcPr>
            <w:tcW w:w="1870" w:type="dxa"/>
            <w:tcBorders>
              <w:top w:val="nil"/>
              <w:left w:val="nil"/>
              <w:bottom w:val="single" w:sz="4" w:space="0" w:color="auto"/>
              <w:right w:val="single" w:sz="4" w:space="0" w:color="auto"/>
            </w:tcBorders>
            <w:shd w:val="clear" w:color="auto" w:fill="auto"/>
            <w:vAlign w:val="center"/>
            <w:hideMark/>
          </w:tcPr>
          <w:p w14:paraId="7EEDD2B4" w14:textId="77777777" w:rsidR="001F121D" w:rsidRPr="00D549D2" w:rsidRDefault="00506257" w:rsidP="001F121D">
            <w:pPr>
              <w:spacing w:after="0" w:line="240" w:lineRule="auto"/>
              <w:rPr>
                <w:rFonts w:ascii="Arial" w:eastAsia="Times New Roman" w:hAnsi="Arial" w:cs="Arial"/>
                <w:color w:val="0563C1"/>
                <w:sz w:val="16"/>
                <w:szCs w:val="16"/>
                <w:u w:val="single"/>
                <w:lang w:eastAsia="en-CA"/>
              </w:rPr>
            </w:pPr>
            <w:hyperlink r:id="rId30" w:history="1">
              <w:r w:rsidR="001F121D" w:rsidRPr="00D549D2">
                <w:rPr>
                  <w:rFonts w:ascii="Arial" w:eastAsia="Times New Roman" w:hAnsi="Arial" w:cs="Arial"/>
                  <w:color w:val="0563C1"/>
                  <w:sz w:val="16"/>
                  <w:szCs w:val="16"/>
                  <w:u w:val="single"/>
                  <w:lang w:eastAsia="en-CA"/>
                </w:rPr>
                <w:t>Cleaning and Disinfection for COVID-19</w:t>
              </w:r>
            </w:hyperlink>
          </w:p>
        </w:tc>
        <w:tc>
          <w:tcPr>
            <w:tcW w:w="1559" w:type="dxa"/>
            <w:tcBorders>
              <w:top w:val="nil"/>
              <w:left w:val="nil"/>
              <w:bottom w:val="single" w:sz="4" w:space="0" w:color="auto"/>
              <w:right w:val="single" w:sz="4" w:space="0" w:color="auto"/>
            </w:tcBorders>
            <w:shd w:val="clear" w:color="auto" w:fill="auto"/>
            <w:noWrap/>
            <w:vAlign w:val="center"/>
            <w:hideMark/>
          </w:tcPr>
          <w:p w14:paraId="04B92DF1"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FFFFF"/>
            <w:noWrap/>
            <w:vAlign w:val="center"/>
            <w:hideMark/>
          </w:tcPr>
          <w:p w14:paraId="4F24356A"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gridSpan w:val="2"/>
            <w:tcBorders>
              <w:top w:val="nil"/>
              <w:left w:val="nil"/>
              <w:bottom w:val="single" w:sz="4" w:space="0" w:color="auto"/>
              <w:right w:val="single" w:sz="8" w:space="0" w:color="auto"/>
            </w:tcBorders>
            <w:shd w:val="clear" w:color="auto" w:fill="auto"/>
            <w:noWrap/>
            <w:vAlign w:val="center"/>
            <w:hideMark/>
          </w:tcPr>
          <w:p w14:paraId="3B220C8F"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291C10E3" w14:textId="77777777" w:rsidTr="009D7358">
        <w:trPr>
          <w:trHeight w:val="260"/>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78C96A5A" w14:textId="18A771B7" w:rsidR="001F121D" w:rsidRPr="00D549D2" w:rsidRDefault="001F121D" w:rsidP="00705486">
            <w:pPr>
              <w:spacing w:after="0" w:line="240" w:lineRule="auto"/>
              <w:ind w:left="242" w:hanging="180"/>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Provide personal protective equipment such as:</w:t>
            </w:r>
          </w:p>
        </w:tc>
        <w:tc>
          <w:tcPr>
            <w:tcW w:w="1870" w:type="dxa"/>
            <w:vMerge w:val="restart"/>
            <w:tcBorders>
              <w:top w:val="nil"/>
              <w:left w:val="nil"/>
              <w:right w:val="single" w:sz="4" w:space="0" w:color="auto"/>
            </w:tcBorders>
            <w:shd w:val="clear" w:color="auto" w:fill="auto"/>
            <w:vAlign w:val="center"/>
            <w:hideMark/>
          </w:tcPr>
          <w:p w14:paraId="6A39F490"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p w14:paraId="4C682C27" w14:textId="0C9F5EC1" w:rsidR="001F121D" w:rsidRPr="00D549D2" w:rsidRDefault="00506257" w:rsidP="001F121D">
            <w:pPr>
              <w:spacing w:after="0" w:line="240" w:lineRule="auto"/>
              <w:rPr>
                <w:rFonts w:ascii="Arial" w:eastAsia="Times New Roman" w:hAnsi="Arial" w:cs="Arial"/>
                <w:color w:val="000000"/>
                <w:sz w:val="16"/>
                <w:szCs w:val="16"/>
                <w:lang w:eastAsia="en-CA"/>
              </w:rPr>
            </w:pPr>
            <w:hyperlink r:id="rId31" w:history="1">
              <w:r w:rsidR="001F121D" w:rsidRPr="00D549D2">
                <w:rPr>
                  <w:rStyle w:val="Hyperlink"/>
                  <w:rFonts w:ascii="Arial" w:eastAsia="Times New Roman" w:hAnsi="Arial" w:cs="Arial"/>
                  <w:sz w:val="16"/>
                  <w:szCs w:val="16"/>
                  <w:lang w:eastAsia="en-CA"/>
                </w:rPr>
                <w:t>OHS Guide-PPE</w:t>
              </w:r>
            </w:hyperlink>
          </w:p>
          <w:p w14:paraId="620205A4" w14:textId="5372A6F6"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559" w:type="dxa"/>
            <w:tcBorders>
              <w:top w:val="nil"/>
              <w:left w:val="nil"/>
              <w:bottom w:val="single" w:sz="4" w:space="0" w:color="auto"/>
              <w:right w:val="single" w:sz="4" w:space="0" w:color="auto"/>
            </w:tcBorders>
            <w:shd w:val="clear" w:color="auto" w:fill="auto"/>
            <w:noWrap/>
            <w:vAlign w:val="center"/>
            <w:hideMark/>
          </w:tcPr>
          <w:p w14:paraId="029F43AB"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FFFFF"/>
            <w:noWrap/>
            <w:vAlign w:val="center"/>
            <w:hideMark/>
          </w:tcPr>
          <w:p w14:paraId="32F3977E"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gridSpan w:val="2"/>
            <w:tcBorders>
              <w:top w:val="nil"/>
              <w:left w:val="nil"/>
              <w:bottom w:val="single" w:sz="4" w:space="0" w:color="auto"/>
              <w:right w:val="single" w:sz="8" w:space="0" w:color="auto"/>
            </w:tcBorders>
            <w:shd w:val="clear" w:color="auto" w:fill="auto"/>
            <w:noWrap/>
            <w:vAlign w:val="center"/>
            <w:hideMark/>
          </w:tcPr>
          <w:p w14:paraId="4607823C"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3CC4AF9F" w14:textId="77777777" w:rsidTr="00B82494">
        <w:trPr>
          <w:trHeight w:val="279"/>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34C0AD2E" w14:textId="5D925996" w:rsidR="001F121D" w:rsidRPr="00705486" w:rsidRDefault="001F121D" w:rsidP="00705486">
            <w:pPr>
              <w:pStyle w:val="ListParagraph"/>
              <w:numPr>
                <w:ilvl w:val="0"/>
                <w:numId w:val="9"/>
              </w:numPr>
              <w:spacing w:after="0" w:line="240" w:lineRule="auto"/>
              <w:ind w:left="242" w:hanging="180"/>
              <w:rPr>
                <w:rFonts w:ascii="Arial" w:eastAsia="Times New Roman" w:hAnsi="Arial" w:cs="Arial"/>
                <w:color w:val="000000"/>
                <w:sz w:val="16"/>
                <w:szCs w:val="16"/>
                <w:lang w:eastAsia="en-CA"/>
              </w:rPr>
            </w:pPr>
            <w:r w:rsidRPr="00705486">
              <w:rPr>
                <w:rFonts w:ascii="Arial" w:eastAsia="Times New Roman" w:hAnsi="Arial" w:cs="Arial"/>
                <w:color w:val="000000"/>
                <w:sz w:val="16"/>
                <w:szCs w:val="16"/>
                <w:lang w:eastAsia="en-CA"/>
              </w:rPr>
              <w:t>Hand protection (nitrile, rubber or latex gloves)</w:t>
            </w:r>
          </w:p>
        </w:tc>
        <w:tc>
          <w:tcPr>
            <w:tcW w:w="1870" w:type="dxa"/>
            <w:vMerge/>
            <w:tcBorders>
              <w:left w:val="nil"/>
              <w:right w:val="single" w:sz="4" w:space="0" w:color="auto"/>
            </w:tcBorders>
            <w:shd w:val="clear" w:color="auto" w:fill="auto"/>
            <w:vAlign w:val="center"/>
            <w:hideMark/>
          </w:tcPr>
          <w:p w14:paraId="5EC099F2" w14:textId="508A71BB"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559" w:type="dxa"/>
            <w:tcBorders>
              <w:top w:val="nil"/>
              <w:left w:val="nil"/>
              <w:bottom w:val="single" w:sz="4" w:space="0" w:color="auto"/>
              <w:right w:val="single" w:sz="4" w:space="0" w:color="auto"/>
            </w:tcBorders>
            <w:shd w:val="clear" w:color="auto" w:fill="auto"/>
            <w:noWrap/>
            <w:vAlign w:val="center"/>
            <w:hideMark/>
          </w:tcPr>
          <w:p w14:paraId="1DDEC9C2"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FFFFF"/>
            <w:noWrap/>
            <w:vAlign w:val="center"/>
            <w:hideMark/>
          </w:tcPr>
          <w:p w14:paraId="06EEE016"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gridSpan w:val="2"/>
            <w:tcBorders>
              <w:top w:val="nil"/>
              <w:left w:val="nil"/>
              <w:bottom w:val="single" w:sz="4" w:space="0" w:color="auto"/>
              <w:right w:val="single" w:sz="8" w:space="0" w:color="auto"/>
            </w:tcBorders>
            <w:shd w:val="clear" w:color="auto" w:fill="auto"/>
            <w:noWrap/>
            <w:vAlign w:val="center"/>
            <w:hideMark/>
          </w:tcPr>
          <w:p w14:paraId="15175FD8"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369F6ADE" w14:textId="77777777" w:rsidTr="00B82494">
        <w:trPr>
          <w:trHeight w:val="283"/>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60922B8B" w14:textId="5283A68F" w:rsidR="001F121D" w:rsidRPr="00705486" w:rsidRDefault="001F121D" w:rsidP="00705486">
            <w:pPr>
              <w:pStyle w:val="ListParagraph"/>
              <w:numPr>
                <w:ilvl w:val="0"/>
                <w:numId w:val="8"/>
              </w:numPr>
              <w:spacing w:after="0" w:line="240" w:lineRule="auto"/>
              <w:ind w:left="242" w:hanging="180"/>
              <w:rPr>
                <w:rFonts w:ascii="Arial" w:eastAsia="Times New Roman" w:hAnsi="Arial" w:cs="Arial"/>
                <w:color w:val="000000"/>
                <w:sz w:val="16"/>
                <w:szCs w:val="16"/>
                <w:lang w:eastAsia="en-CA"/>
              </w:rPr>
            </w:pPr>
            <w:r w:rsidRPr="00705486">
              <w:rPr>
                <w:rFonts w:ascii="Arial" w:eastAsia="Times New Roman" w:hAnsi="Arial" w:cs="Arial"/>
                <w:color w:val="000000"/>
                <w:sz w:val="16"/>
                <w:szCs w:val="16"/>
                <w:lang w:eastAsia="en-CA"/>
              </w:rPr>
              <w:t>Eye protection (safety glasses, goggles or face shield)</w:t>
            </w:r>
          </w:p>
        </w:tc>
        <w:tc>
          <w:tcPr>
            <w:tcW w:w="1870" w:type="dxa"/>
            <w:vMerge/>
            <w:tcBorders>
              <w:left w:val="nil"/>
              <w:bottom w:val="single" w:sz="4" w:space="0" w:color="auto"/>
              <w:right w:val="single" w:sz="4" w:space="0" w:color="auto"/>
            </w:tcBorders>
            <w:shd w:val="clear" w:color="auto" w:fill="auto"/>
            <w:vAlign w:val="center"/>
            <w:hideMark/>
          </w:tcPr>
          <w:p w14:paraId="629D69F5" w14:textId="2A5A92C4"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559" w:type="dxa"/>
            <w:tcBorders>
              <w:top w:val="nil"/>
              <w:left w:val="nil"/>
              <w:bottom w:val="single" w:sz="4" w:space="0" w:color="auto"/>
              <w:right w:val="single" w:sz="4" w:space="0" w:color="auto"/>
            </w:tcBorders>
            <w:shd w:val="clear" w:color="auto" w:fill="auto"/>
            <w:noWrap/>
            <w:vAlign w:val="center"/>
            <w:hideMark/>
          </w:tcPr>
          <w:p w14:paraId="4BF6BC83"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FFFFF"/>
            <w:noWrap/>
            <w:vAlign w:val="center"/>
            <w:hideMark/>
          </w:tcPr>
          <w:p w14:paraId="53AAC5A1"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gridSpan w:val="2"/>
            <w:tcBorders>
              <w:top w:val="nil"/>
              <w:left w:val="nil"/>
              <w:bottom w:val="single" w:sz="4" w:space="0" w:color="auto"/>
              <w:right w:val="single" w:sz="8" w:space="0" w:color="auto"/>
            </w:tcBorders>
            <w:shd w:val="clear" w:color="auto" w:fill="auto"/>
            <w:noWrap/>
            <w:vAlign w:val="center"/>
            <w:hideMark/>
          </w:tcPr>
          <w:p w14:paraId="596C9BBC"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4A638D5D" w14:textId="77777777" w:rsidTr="00B82494">
        <w:trPr>
          <w:trHeight w:val="283"/>
        </w:trPr>
        <w:tc>
          <w:tcPr>
            <w:tcW w:w="7078" w:type="dxa"/>
            <w:tcBorders>
              <w:top w:val="nil"/>
              <w:left w:val="single" w:sz="8" w:space="0" w:color="auto"/>
              <w:bottom w:val="single" w:sz="4" w:space="0" w:color="auto"/>
              <w:right w:val="single" w:sz="4" w:space="0" w:color="auto"/>
            </w:tcBorders>
            <w:shd w:val="clear" w:color="auto" w:fill="auto"/>
            <w:vAlign w:val="center"/>
          </w:tcPr>
          <w:p w14:paraId="64E6580B" w14:textId="1F99A3CD" w:rsidR="001F121D" w:rsidRPr="00705486" w:rsidRDefault="001F121D" w:rsidP="00705486">
            <w:pPr>
              <w:pStyle w:val="ListParagraph"/>
              <w:numPr>
                <w:ilvl w:val="0"/>
                <w:numId w:val="7"/>
              </w:numPr>
              <w:spacing w:after="0" w:line="240" w:lineRule="auto"/>
              <w:ind w:left="242" w:hanging="180"/>
              <w:rPr>
                <w:rFonts w:ascii="Arial" w:eastAsia="Times New Roman" w:hAnsi="Arial" w:cs="Arial"/>
                <w:color w:val="000000"/>
                <w:sz w:val="16"/>
                <w:szCs w:val="16"/>
                <w:lang w:eastAsia="en-CA"/>
              </w:rPr>
            </w:pPr>
            <w:r w:rsidRPr="00705486">
              <w:rPr>
                <w:rFonts w:ascii="Arial" w:eastAsia="Times New Roman" w:hAnsi="Arial" w:cs="Arial"/>
                <w:color w:val="000000"/>
                <w:sz w:val="16"/>
                <w:szCs w:val="16"/>
                <w:lang w:eastAsia="en-CA"/>
              </w:rPr>
              <w:t>Other PPE as determined necessary through the risk assessment</w:t>
            </w:r>
          </w:p>
        </w:tc>
        <w:tc>
          <w:tcPr>
            <w:tcW w:w="1870" w:type="dxa"/>
            <w:tcBorders>
              <w:left w:val="nil"/>
              <w:bottom w:val="single" w:sz="4" w:space="0" w:color="auto"/>
              <w:right w:val="single" w:sz="4" w:space="0" w:color="auto"/>
            </w:tcBorders>
            <w:shd w:val="clear" w:color="auto" w:fill="auto"/>
            <w:vAlign w:val="center"/>
          </w:tcPr>
          <w:p w14:paraId="73CC94AE"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559" w:type="dxa"/>
            <w:tcBorders>
              <w:top w:val="nil"/>
              <w:left w:val="nil"/>
              <w:bottom w:val="single" w:sz="4" w:space="0" w:color="auto"/>
              <w:right w:val="single" w:sz="4" w:space="0" w:color="auto"/>
            </w:tcBorders>
            <w:shd w:val="clear" w:color="auto" w:fill="auto"/>
            <w:noWrap/>
            <w:vAlign w:val="center"/>
          </w:tcPr>
          <w:p w14:paraId="0A70CCA1"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453" w:type="dxa"/>
            <w:gridSpan w:val="2"/>
            <w:tcBorders>
              <w:top w:val="nil"/>
              <w:left w:val="nil"/>
              <w:bottom w:val="single" w:sz="4" w:space="0" w:color="auto"/>
              <w:right w:val="single" w:sz="4" w:space="0" w:color="auto"/>
            </w:tcBorders>
            <w:shd w:val="clear" w:color="000000" w:fill="FFFFFF"/>
            <w:noWrap/>
            <w:vAlign w:val="center"/>
          </w:tcPr>
          <w:p w14:paraId="2466E1E1"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267" w:type="dxa"/>
            <w:gridSpan w:val="2"/>
            <w:tcBorders>
              <w:top w:val="nil"/>
              <w:left w:val="nil"/>
              <w:bottom w:val="single" w:sz="4" w:space="0" w:color="auto"/>
              <w:right w:val="single" w:sz="8" w:space="0" w:color="auto"/>
            </w:tcBorders>
            <w:shd w:val="clear" w:color="auto" w:fill="auto"/>
            <w:noWrap/>
            <w:vAlign w:val="center"/>
          </w:tcPr>
          <w:p w14:paraId="19F440B8"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r>
      <w:tr w:rsidR="002374F0" w:rsidRPr="00D549D2" w14:paraId="14C095C4" w14:textId="77777777" w:rsidTr="00B82494">
        <w:trPr>
          <w:trHeight w:val="283"/>
        </w:trPr>
        <w:tc>
          <w:tcPr>
            <w:tcW w:w="7078" w:type="dxa"/>
            <w:tcBorders>
              <w:top w:val="nil"/>
              <w:left w:val="single" w:sz="8" w:space="0" w:color="auto"/>
              <w:bottom w:val="single" w:sz="4" w:space="0" w:color="auto"/>
              <w:right w:val="single" w:sz="4" w:space="0" w:color="auto"/>
            </w:tcBorders>
            <w:shd w:val="clear" w:color="auto" w:fill="auto"/>
            <w:vAlign w:val="center"/>
          </w:tcPr>
          <w:p w14:paraId="7C94FA17" w14:textId="25AD8FAB" w:rsidR="002374F0" w:rsidRDefault="002374F0" w:rsidP="006E452B">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I</w:t>
            </w:r>
            <w:r w:rsidRPr="00C670E7">
              <w:rPr>
                <w:rFonts w:ascii="Arial" w:eastAsia="Times New Roman" w:hAnsi="Arial" w:cs="Arial"/>
                <w:color w:val="000000"/>
                <w:sz w:val="16"/>
                <w:szCs w:val="16"/>
                <w:lang w:eastAsia="en-CA"/>
              </w:rPr>
              <w:t xml:space="preserve">n areas/rooms where minimal interaction of people within two metres of each other is not possible, maintain a visitor and employee </w:t>
            </w:r>
            <w:r w:rsidR="006E452B">
              <w:rPr>
                <w:rFonts w:ascii="Arial" w:eastAsia="Times New Roman" w:hAnsi="Arial" w:cs="Arial"/>
                <w:color w:val="000000"/>
                <w:sz w:val="16"/>
                <w:szCs w:val="16"/>
                <w:lang w:eastAsia="en-CA"/>
              </w:rPr>
              <w:t>log. This</w:t>
            </w:r>
            <w:r w:rsidRPr="00C670E7">
              <w:rPr>
                <w:rFonts w:ascii="Arial" w:eastAsia="Times New Roman" w:hAnsi="Arial" w:cs="Arial"/>
                <w:color w:val="000000"/>
                <w:sz w:val="16"/>
                <w:szCs w:val="16"/>
                <w:lang w:eastAsia="en-CA"/>
              </w:rPr>
              <w:t xml:space="preserve"> must be made available to Public Health for contact tracing purposes </w:t>
            </w:r>
            <w:r w:rsidR="006E452B">
              <w:rPr>
                <w:rFonts w:ascii="Arial" w:eastAsia="Times New Roman" w:hAnsi="Arial" w:cs="Arial"/>
                <w:color w:val="000000"/>
                <w:sz w:val="16"/>
                <w:szCs w:val="16"/>
                <w:lang w:eastAsia="en-CA"/>
              </w:rPr>
              <w:t>if it’s</w:t>
            </w:r>
            <w:r w:rsidRPr="00C670E7">
              <w:rPr>
                <w:rFonts w:ascii="Arial" w:eastAsia="Times New Roman" w:hAnsi="Arial" w:cs="Arial"/>
                <w:color w:val="000000"/>
                <w:sz w:val="16"/>
                <w:szCs w:val="16"/>
                <w:lang w:eastAsia="en-CA"/>
              </w:rPr>
              <w:t xml:space="preserve"> identified that a person who tested positive for COVID-19 was present in that area.</w:t>
            </w:r>
          </w:p>
        </w:tc>
        <w:tc>
          <w:tcPr>
            <w:tcW w:w="1870" w:type="dxa"/>
            <w:tcBorders>
              <w:left w:val="nil"/>
              <w:bottom w:val="single" w:sz="4" w:space="0" w:color="auto"/>
              <w:right w:val="single" w:sz="4" w:space="0" w:color="auto"/>
            </w:tcBorders>
            <w:shd w:val="clear" w:color="auto" w:fill="auto"/>
            <w:vAlign w:val="center"/>
          </w:tcPr>
          <w:p w14:paraId="7A4B321F" w14:textId="77777777" w:rsidR="002374F0" w:rsidRPr="00D549D2" w:rsidRDefault="002374F0" w:rsidP="001F121D">
            <w:pPr>
              <w:spacing w:after="0" w:line="240" w:lineRule="auto"/>
              <w:rPr>
                <w:rFonts w:ascii="Arial" w:eastAsia="Times New Roman" w:hAnsi="Arial" w:cs="Arial"/>
                <w:color w:val="000000"/>
                <w:sz w:val="16"/>
                <w:szCs w:val="16"/>
                <w:lang w:eastAsia="en-CA"/>
              </w:rPr>
            </w:pPr>
          </w:p>
        </w:tc>
        <w:tc>
          <w:tcPr>
            <w:tcW w:w="1559" w:type="dxa"/>
            <w:tcBorders>
              <w:top w:val="nil"/>
              <w:left w:val="nil"/>
              <w:bottom w:val="single" w:sz="4" w:space="0" w:color="auto"/>
              <w:right w:val="single" w:sz="4" w:space="0" w:color="auto"/>
            </w:tcBorders>
            <w:shd w:val="clear" w:color="auto" w:fill="auto"/>
            <w:noWrap/>
            <w:vAlign w:val="center"/>
          </w:tcPr>
          <w:p w14:paraId="31CED383" w14:textId="77777777" w:rsidR="002374F0" w:rsidRPr="00D549D2" w:rsidRDefault="002374F0" w:rsidP="001F121D">
            <w:pPr>
              <w:spacing w:after="0" w:line="240" w:lineRule="auto"/>
              <w:rPr>
                <w:rFonts w:ascii="Arial" w:eastAsia="Times New Roman" w:hAnsi="Arial" w:cs="Arial"/>
                <w:color w:val="000000"/>
                <w:sz w:val="16"/>
                <w:szCs w:val="16"/>
                <w:lang w:eastAsia="en-CA"/>
              </w:rPr>
            </w:pPr>
          </w:p>
        </w:tc>
        <w:tc>
          <w:tcPr>
            <w:tcW w:w="1453" w:type="dxa"/>
            <w:gridSpan w:val="2"/>
            <w:tcBorders>
              <w:top w:val="nil"/>
              <w:left w:val="nil"/>
              <w:bottom w:val="single" w:sz="4" w:space="0" w:color="auto"/>
              <w:right w:val="single" w:sz="4" w:space="0" w:color="auto"/>
            </w:tcBorders>
            <w:shd w:val="clear" w:color="000000" w:fill="FFFFFF"/>
            <w:noWrap/>
            <w:vAlign w:val="center"/>
          </w:tcPr>
          <w:p w14:paraId="669512FE" w14:textId="77777777" w:rsidR="002374F0" w:rsidRPr="00D549D2" w:rsidRDefault="002374F0" w:rsidP="001F121D">
            <w:pPr>
              <w:spacing w:after="0" w:line="240" w:lineRule="auto"/>
              <w:rPr>
                <w:rFonts w:ascii="Arial" w:eastAsia="Times New Roman" w:hAnsi="Arial" w:cs="Arial"/>
                <w:color w:val="000000"/>
                <w:sz w:val="16"/>
                <w:szCs w:val="16"/>
                <w:lang w:eastAsia="en-CA"/>
              </w:rPr>
            </w:pPr>
          </w:p>
        </w:tc>
        <w:tc>
          <w:tcPr>
            <w:tcW w:w="1267" w:type="dxa"/>
            <w:gridSpan w:val="2"/>
            <w:tcBorders>
              <w:top w:val="nil"/>
              <w:left w:val="nil"/>
              <w:bottom w:val="single" w:sz="4" w:space="0" w:color="auto"/>
              <w:right w:val="single" w:sz="8" w:space="0" w:color="auto"/>
            </w:tcBorders>
            <w:shd w:val="clear" w:color="auto" w:fill="auto"/>
            <w:noWrap/>
            <w:vAlign w:val="center"/>
          </w:tcPr>
          <w:p w14:paraId="00068247" w14:textId="77777777" w:rsidR="002374F0" w:rsidRPr="00D549D2" w:rsidRDefault="002374F0" w:rsidP="001F121D">
            <w:pPr>
              <w:spacing w:after="0" w:line="240" w:lineRule="auto"/>
              <w:rPr>
                <w:rFonts w:ascii="Arial" w:eastAsia="Times New Roman" w:hAnsi="Arial" w:cs="Arial"/>
                <w:color w:val="000000"/>
                <w:sz w:val="16"/>
                <w:szCs w:val="16"/>
                <w:lang w:eastAsia="en-CA"/>
              </w:rPr>
            </w:pPr>
          </w:p>
        </w:tc>
      </w:tr>
      <w:tr w:rsidR="001F121D" w:rsidRPr="00D549D2" w14:paraId="7372513E" w14:textId="77777777" w:rsidTr="00B82494">
        <w:trPr>
          <w:trHeight w:val="283"/>
        </w:trPr>
        <w:tc>
          <w:tcPr>
            <w:tcW w:w="7078"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28FD1DBB" w14:textId="7ADBD554" w:rsidR="001F121D" w:rsidRPr="00D549D2" w:rsidRDefault="001F121D" w:rsidP="00CB029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b/>
                <w:bCs/>
                <w:color w:val="000000"/>
                <w:sz w:val="16"/>
                <w:szCs w:val="16"/>
                <w:lang w:eastAsia="en-CA"/>
              </w:rPr>
              <w:t>Additional Protection</w:t>
            </w:r>
          </w:p>
        </w:tc>
        <w:tc>
          <w:tcPr>
            <w:tcW w:w="1870" w:type="dxa"/>
            <w:tcBorders>
              <w:left w:val="nil"/>
              <w:bottom w:val="single" w:sz="4" w:space="0" w:color="auto"/>
              <w:right w:val="single" w:sz="4" w:space="0" w:color="auto"/>
            </w:tcBorders>
            <w:shd w:val="clear" w:color="auto" w:fill="D9D9D9" w:themeFill="background1" w:themeFillShade="D9"/>
            <w:vAlign w:val="center"/>
          </w:tcPr>
          <w:p w14:paraId="116A6242"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tcPr>
          <w:p w14:paraId="394830DB"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453" w:type="dxa"/>
            <w:gridSpan w:val="2"/>
            <w:tcBorders>
              <w:top w:val="nil"/>
              <w:left w:val="nil"/>
              <w:bottom w:val="single" w:sz="4" w:space="0" w:color="auto"/>
              <w:right w:val="single" w:sz="4" w:space="0" w:color="auto"/>
            </w:tcBorders>
            <w:shd w:val="clear" w:color="auto" w:fill="D9D9D9" w:themeFill="background1" w:themeFillShade="D9"/>
            <w:noWrap/>
            <w:vAlign w:val="center"/>
          </w:tcPr>
          <w:p w14:paraId="218701D9"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267" w:type="dxa"/>
            <w:gridSpan w:val="2"/>
            <w:tcBorders>
              <w:top w:val="nil"/>
              <w:left w:val="nil"/>
              <w:bottom w:val="single" w:sz="4" w:space="0" w:color="auto"/>
              <w:right w:val="single" w:sz="8" w:space="0" w:color="auto"/>
            </w:tcBorders>
            <w:shd w:val="clear" w:color="auto" w:fill="D9D9D9" w:themeFill="background1" w:themeFillShade="D9"/>
            <w:noWrap/>
            <w:vAlign w:val="center"/>
          </w:tcPr>
          <w:p w14:paraId="535EB5D3"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r>
      <w:tr w:rsidR="001F121D" w:rsidRPr="00D549D2" w14:paraId="5FCF291B" w14:textId="77777777" w:rsidTr="00B82494">
        <w:trPr>
          <w:trHeight w:val="1311"/>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1CD38BE2" w14:textId="4805414A" w:rsidR="001F121D" w:rsidRPr="00D549D2" w:rsidRDefault="00D261B7" w:rsidP="00D261B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Use</w:t>
            </w:r>
            <w:r w:rsidR="001F121D" w:rsidRPr="00D549D2">
              <w:rPr>
                <w:rFonts w:ascii="Arial" w:eastAsia="Times New Roman" w:hAnsi="Arial" w:cs="Arial"/>
                <w:color w:val="000000"/>
                <w:sz w:val="16"/>
                <w:szCs w:val="16"/>
                <w:lang w:eastAsia="en-CA"/>
              </w:rPr>
              <w:t xml:space="preserve"> </w:t>
            </w:r>
            <w:r w:rsidR="001F121D" w:rsidRPr="00D549D2">
              <w:rPr>
                <w:rFonts w:ascii="Arial" w:eastAsia="Times New Roman" w:hAnsi="Arial" w:cs="Arial"/>
                <w:color w:val="000000"/>
                <w:sz w:val="16"/>
                <w:szCs w:val="16"/>
                <w:u w:val="single"/>
                <w:lang w:eastAsia="en-CA"/>
              </w:rPr>
              <w:t>non-medical face coverings</w:t>
            </w:r>
            <w:r w:rsidR="001F121D" w:rsidRPr="00D549D2">
              <w:rPr>
                <w:rFonts w:ascii="Arial" w:eastAsia="Times New Roman" w:hAnsi="Arial" w:cs="Arial"/>
                <w:color w:val="000000"/>
                <w:sz w:val="16"/>
                <w:szCs w:val="16"/>
                <w:lang w:eastAsia="en-CA"/>
              </w:rPr>
              <w:t xml:space="preserve"> for employees, clients and visitors to minimize the risk of transmitting COVID-19</w:t>
            </w:r>
            <w:r>
              <w:rPr>
                <w:rFonts w:ascii="Arial" w:eastAsia="Times New Roman" w:hAnsi="Arial" w:cs="Arial"/>
                <w:color w:val="000000"/>
                <w:sz w:val="16"/>
                <w:szCs w:val="16"/>
                <w:lang w:eastAsia="en-CA"/>
              </w:rPr>
              <w:t>.</w:t>
            </w:r>
            <w:r w:rsidR="001F121D" w:rsidRPr="00D549D2">
              <w:rPr>
                <w:rFonts w:ascii="Arial" w:eastAsia="Times New Roman" w:hAnsi="Arial" w:cs="Arial"/>
                <w:color w:val="000000"/>
                <w:sz w:val="16"/>
                <w:szCs w:val="16"/>
                <w:lang w:eastAsia="en-CA"/>
              </w:rPr>
              <w:br/>
            </w:r>
            <w:r w:rsidR="001F121D" w:rsidRPr="00D261B7">
              <w:rPr>
                <w:rFonts w:ascii="Arial" w:eastAsia="Times New Roman" w:hAnsi="Arial" w:cs="Arial"/>
                <w:color w:val="000000"/>
                <w:sz w:val="12"/>
                <w:szCs w:val="12"/>
                <w:lang w:eastAsia="en-CA"/>
              </w:rPr>
              <w:br/>
            </w:r>
            <w:r>
              <w:rPr>
                <w:rFonts w:ascii="Arial" w:eastAsia="Times New Roman" w:hAnsi="Arial" w:cs="Arial"/>
                <w:color w:val="000000"/>
                <w:sz w:val="16"/>
                <w:szCs w:val="16"/>
                <w:lang w:eastAsia="en-CA"/>
              </w:rPr>
              <w:t>Develop p</w:t>
            </w:r>
            <w:r w:rsidR="001F121D" w:rsidRPr="00D549D2">
              <w:rPr>
                <w:rFonts w:ascii="Arial" w:eastAsia="Times New Roman" w:hAnsi="Arial" w:cs="Arial"/>
                <w:color w:val="000000"/>
                <w:sz w:val="16"/>
                <w:szCs w:val="16"/>
                <w:lang w:eastAsia="en-CA"/>
              </w:rPr>
              <w:t>rocedure for selection, use, decontamination (if applicable), storage, handling, limitations, inspection requirements, change-out requirements</w:t>
            </w:r>
            <w:r>
              <w:rPr>
                <w:rFonts w:ascii="Arial" w:eastAsia="Times New Roman" w:hAnsi="Arial" w:cs="Arial"/>
                <w:color w:val="000000"/>
                <w:sz w:val="16"/>
                <w:szCs w:val="16"/>
                <w:lang w:eastAsia="en-CA"/>
              </w:rPr>
              <w:t xml:space="preserve"> and</w:t>
            </w:r>
            <w:r w:rsidR="001F121D" w:rsidRPr="00D549D2">
              <w:rPr>
                <w:rFonts w:ascii="Arial" w:eastAsia="Times New Roman" w:hAnsi="Arial" w:cs="Arial"/>
                <w:color w:val="000000"/>
                <w:sz w:val="16"/>
                <w:szCs w:val="16"/>
                <w:lang w:eastAsia="en-CA"/>
              </w:rPr>
              <w:t xml:space="preserve"> employee training</w:t>
            </w:r>
            <w:r w:rsidR="00B74537">
              <w:rPr>
                <w:rFonts w:ascii="Arial" w:eastAsia="Times New Roman" w:hAnsi="Arial" w:cs="Arial"/>
                <w:color w:val="000000"/>
                <w:sz w:val="16"/>
                <w:szCs w:val="16"/>
                <w:lang w:eastAsia="en-CA"/>
              </w:rPr>
              <w:t>,</w:t>
            </w:r>
            <w:r w:rsidR="001F121D" w:rsidRPr="00D549D2">
              <w:rPr>
                <w:rFonts w:ascii="Arial" w:eastAsia="Times New Roman" w:hAnsi="Arial" w:cs="Arial"/>
                <w:color w:val="000000"/>
                <w:sz w:val="16"/>
                <w:szCs w:val="16"/>
                <w:lang w:eastAsia="en-CA"/>
              </w:rPr>
              <w:t xml:space="preserve"> if </w:t>
            </w:r>
            <w:r w:rsidR="006E452B">
              <w:rPr>
                <w:rFonts w:ascii="Arial" w:eastAsia="Times New Roman" w:hAnsi="Arial" w:cs="Arial"/>
                <w:color w:val="000000"/>
                <w:sz w:val="16"/>
                <w:szCs w:val="16"/>
                <w:lang w:eastAsia="en-CA"/>
              </w:rPr>
              <w:t xml:space="preserve">face </w:t>
            </w:r>
            <w:r w:rsidR="001F121D" w:rsidRPr="00D549D2">
              <w:rPr>
                <w:rFonts w:ascii="Arial" w:eastAsia="Times New Roman" w:hAnsi="Arial" w:cs="Arial"/>
                <w:color w:val="000000"/>
                <w:sz w:val="16"/>
                <w:szCs w:val="16"/>
                <w:lang w:eastAsia="en-CA"/>
              </w:rPr>
              <w:t>coverings are used.</w:t>
            </w:r>
          </w:p>
        </w:tc>
        <w:tc>
          <w:tcPr>
            <w:tcW w:w="1870" w:type="dxa"/>
            <w:tcBorders>
              <w:top w:val="nil"/>
              <w:left w:val="nil"/>
              <w:bottom w:val="single" w:sz="4" w:space="0" w:color="auto"/>
              <w:right w:val="single" w:sz="4" w:space="0" w:color="auto"/>
            </w:tcBorders>
            <w:shd w:val="clear" w:color="auto" w:fill="auto"/>
            <w:vAlign w:val="center"/>
            <w:hideMark/>
          </w:tcPr>
          <w:p w14:paraId="7AAA30A5" w14:textId="547F47EA" w:rsidR="001F121D" w:rsidRPr="00D549D2" w:rsidRDefault="00506257" w:rsidP="001F121D">
            <w:pPr>
              <w:spacing w:after="0" w:line="240" w:lineRule="auto"/>
              <w:rPr>
                <w:rFonts w:ascii="Arial" w:eastAsia="Times New Roman" w:hAnsi="Arial" w:cs="Arial"/>
                <w:color w:val="0563C1"/>
                <w:sz w:val="16"/>
                <w:szCs w:val="16"/>
                <w:u w:val="single"/>
                <w:lang w:eastAsia="en-CA"/>
              </w:rPr>
            </w:pPr>
            <w:hyperlink r:id="rId32" w:history="1">
              <w:r w:rsidR="001F121D" w:rsidRPr="00D549D2">
                <w:rPr>
                  <w:rFonts w:ascii="Arial" w:eastAsia="Times New Roman" w:hAnsi="Arial" w:cs="Arial"/>
                  <w:color w:val="0563C1"/>
                  <w:sz w:val="16"/>
                  <w:szCs w:val="16"/>
                  <w:u w:val="single"/>
                  <w:lang w:eastAsia="en-CA"/>
                </w:rPr>
                <w:t>Health Canada information on</w:t>
              </w:r>
              <w:r w:rsidR="00E0530C">
                <w:rPr>
                  <w:rFonts w:ascii="Arial" w:eastAsia="Times New Roman" w:hAnsi="Arial" w:cs="Arial"/>
                  <w:color w:val="0563C1"/>
                  <w:sz w:val="16"/>
                  <w:szCs w:val="16"/>
                  <w:u w:val="single"/>
                  <w:lang w:eastAsia="en-CA"/>
                </w:rPr>
                <w:br/>
              </w:r>
              <w:r w:rsidR="001F121D" w:rsidRPr="00D549D2">
                <w:rPr>
                  <w:rFonts w:ascii="Arial" w:eastAsia="Times New Roman" w:hAnsi="Arial" w:cs="Arial"/>
                  <w:color w:val="0563C1"/>
                  <w:sz w:val="16"/>
                  <w:szCs w:val="16"/>
                  <w:u w:val="single"/>
                  <w:lang w:eastAsia="en-CA"/>
                </w:rPr>
                <w:t>non-medical masks and face coverings</w:t>
              </w:r>
            </w:hyperlink>
          </w:p>
        </w:tc>
        <w:tc>
          <w:tcPr>
            <w:tcW w:w="1559" w:type="dxa"/>
            <w:tcBorders>
              <w:top w:val="nil"/>
              <w:left w:val="nil"/>
              <w:bottom w:val="single" w:sz="4" w:space="0" w:color="auto"/>
              <w:right w:val="single" w:sz="4" w:space="0" w:color="auto"/>
            </w:tcBorders>
            <w:shd w:val="clear" w:color="auto" w:fill="auto"/>
            <w:noWrap/>
            <w:vAlign w:val="center"/>
            <w:hideMark/>
          </w:tcPr>
          <w:p w14:paraId="6E191815"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FFFFF"/>
            <w:noWrap/>
            <w:vAlign w:val="center"/>
            <w:hideMark/>
          </w:tcPr>
          <w:p w14:paraId="53BDDE6E"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gridSpan w:val="2"/>
            <w:tcBorders>
              <w:top w:val="nil"/>
              <w:left w:val="nil"/>
              <w:bottom w:val="single" w:sz="4" w:space="0" w:color="auto"/>
              <w:right w:val="single" w:sz="8" w:space="0" w:color="auto"/>
            </w:tcBorders>
            <w:shd w:val="clear" w:color="auto" w:fill="auto"/>
            <w:noWrap/>
            <w:vAlign w:val="center"/>
            <w:hideMark/>
          </w:tcPr>
          <w:p w14:paraId="360B0518"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bl>
    <w:p w14:paraId="4E036098" w14:textId="2ADEBFDF" w:rsidR="0011028E" w:rsidRDefault="00B82494">
      <w:pPr>
        <w:rPr>
          <w:rFonts w:ascii="Arial" w:hAnsi="Arial" w:cs="Arial"/>
        </w:rPr>
      </w:pPr>
      <w:r w:rsidRPr="00D549D2">
        <w:rPr>
          <w:rFonts w:ascii="Arial" w:hAnsi="Arial" w:cs="Arial"/>
        </w:rPr>
        <w:br/>
      </w:r>
      <w:r w:rsidR="0011028E" w:rsidRPr="00D549D2">
        <w:rPr>
          <w:rFonts w:ascii="Arial" w:hAnsi="Arial" w:cs="Arial"/>
        </w:rPr>
        <w:br w:type="page"/>
      </w:r>
    </w:p>
    <w:p w14:paraId="614E0F15" w14:textId="0AA5904B" w:rsidR="00C670E7" w:rsidRPr="00D549D2" w:rsidRDefault="00C670E7" w:rsidP="0085348D">
      <w:pPr>
        <w:ind w:firstLine="142"/>
        <w:rPr>
          <w:rFonts w:ascii="Arial" w:hAnsi="Arial" w:cs="Arial"/>
        </w:rPr>
      </w:pPr>
      <w:r>
        <w:rPr>
          <w:rFonts w:ascii="Arial" w:hAnsi="Arial" w:cs="Arial"/>
          <w:noProof/>
          <w:lang w:val="en-US"/>
        </w:rPr>
        <w:lastRenderedPageBreak/>
        <w:drawing>
          <wp:inline distT="0" distB="0" distL="0" distR="0" wp14:anchorId="0C9D43CC" wp14:editId="6CD2456D">
            <wp:extent cx="8398649" cy="631027"/>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ormal - header.jpg"/>
                    <pic:cNvPicPr/>
                  </pic:nvPicPr>
                  <pic:blipFill>
                    <a:blip r:embed="rId13">
                      <a:extLst>
                        <a:ext uri="{28A0092B-C50C-407E-A947-70E740481C1C}">
                          <a14:useLocalDpi xmlns:a14="http://schemas.microsoft.com/office/drawing/2010/main" val="0"/>
                        </a:ext>
                      </a:extLst>
                    </a:blip>
                    <a:stretch>
                      <a:fillRect/>
                    </a:stretch>
                  </pic:blipFill>
                  <pic:spPr>
                    <a:xfrm>
                      <a:off x="0" y="0"/>
                      <a:ext cx="8447875" cy="634726"/>
                    </a:xfrm>
                    <a:prstGeom prst="rect">
                      <a:avLst/>
                    </a:prstGeom>
                  </pic:spPr>
                </pic:pic>
              </a:graphicData>
            </a:graphic>
          </wp:inline>
        </w:drawing>
      </w:r>
    </w:p>
    <w:tbl>
      <w:tblPr>
        <w:tblW w:w="13227" w:type="dxa"/>
        <w:tblInd w:w="118" w:type="dxa"/>
        <w:tblLook w:val="04A0" w:firstRow="1" w:lastRow="0" w:firstColumn="1" w:lastColumn="0" w:noHBand="0" w:noVBand="1"/>
      </w:tblPr>
      <w:tblGrid>
        <w:gridCol w:w="7078"/>
        <w:gridCol w:w="1870"/>
        <w:gridCol w:w="1559"/>
        <w:gridCol w:w="8"/>
        <w:gridCol w:w="1445"/>
        <w:gridCol w:w="1267"/>
      </w:tblGrid>
      <w:tr w:rsidR="0011028E" w:rsidRPr="00D549D2" w14:paraId="760FAFF7" w14:textId="77777777" w:rsidTr="00D261B7">
        <w:trPr>
          <w:trHeight w:val="1103"/>
        </w:trPr>
        <w:tc>
          <w:tcPr>
            <w:tcW w:w="7078"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33088703" w14:textId="77777777" w:rsidR="0011028E" w:rsidRPr="00D549D2" w:rsidRDefault="0011028E" w:rsidP="00D549D2">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Action Items</w:t>
            </w:r>
          </w:p>
        </w:tc>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303BAE" w14:textId="77777777" w:rsidR="0011028E" w:rsidRPr="00D549D2" w:rsidRDefault="0011028E" w:rsidP="00D549D2">
            <w:pPr>
              <w:spacing w:after="0" w:line="240" w:lineRule="auto"/>
              <w:jc w:val="center"/>
              <w:rPr>
                <w:rFonts w:ascii="Arial" w:eastAsia="Times New Roman" w:hAnsi="Arial" w:cs="Arial"/>
                <w:b/>
                <w:bCs/>
                <w:color w:val="000000"/>
                <w:sz w:val="16"/>
                <w:szCs w:val="16"/>
                <w:lang w:val="fr-CA" w:eastAsia="en-CA"/>
              </w:rPr>
            </w:pPr>
            <w:r w:rsidRPr="00D549D2">
              <w:rPr>
                <w:rFonts w:ascii="Arial" w:eastAsia="Times New Roman" w:hAnsi="Arial" w:cs="Arial"/>
                <w:b/>
                <w:bCs/>
                <w:color w:val="000000"/>
                <w:sz w:val="16"/>
                <w:szCs w:val="16"/>
                <w:lang w:val="fr-CA" w:eastAsia="en-CA"/>
              </w:rPr>
              <w:t>Resources</w:t>
            </w:r>
            <w:r w:rsidRPr="00D549D2">
              <w:rPr>
                <w:rFonts w:ascii="Arial" w:eastAsia="Times New Roman" w:hAnsi="Arial" w:cs="Arial"/>
                <w:b/>
                <w:bCs/>
                <w:color w:val="000000"/>
                <w:sz w:val="16"/>
                <w:szCs w:val="16"/>
                <w:lang w:val="fr-CA" w:eastAsia="en-CA"/>
              </w:rPr>
              <w:br/>
            </w:r>
            <w:r w:rsidRPr="00D549D2">
              <w:rPr>
                <w:rFonts w:ascii="Arial" w:eastAsia="Times New Roman" w:hAnsi="Arial" w:cs="Arial"/>
                <w:color w:val="000000"/>
                <w:sz w:val="16"/>
                <w:szCs w:val="16"/>
                <w:lang w:val="fr-CA" w:eastAsia="en-CA"/>
              </w:rPr>
              <w:t xml:space="preserve"> (Examples, Templates, Guidance Documents)</w:t>
            </w:r>
          </w:p>
        </w:tc>
        <w:tc>
          <w:tcPr>
            <w:tcW w:w="156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A6E67E3" w14:textId="77777777" w:rsidR="0011028E" w:rsidRPr="00D549D2" w:rsidRDefault="0011028E" w:rsidP="00D549D2">
            <w:pPr>
              <w:spacing w:after="0" w:line="240" w:lineRule="auto"/>
              <w:jc w:val="center"/>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val="fr-CA" w:eastAsia="en-CA"/>
              </w:rPr>
              <w:t xml:space="preserve"> </w:t>
            </w:r>
            <w:r w:rsidRPr="00D549D2">
              <w:rPr>
                <w:rFonts w:ascii="Arial" w:eastAsia="Times New Roman" w:hAnsi="Arial" w:cs="Arial"/>
                <w:b/>
                <w:bCs/>
                <w:color w:val="000000"/>
                <w:sz w:val="16"/>
                <w:szCs w:val="16"/>
                <w:lang w:eastAsia="en-CA"/>
              </w:rPr>
              <w:t>Details of Implementation</w:t>
            </w:r>
            <w:r w:rsidRPr="00D549D2">
              <w:rPr>
                <w:rFonts w:ascii="Arial" w:eastAsia="Times New Roman" w:hAnsi="Arial" w:cs="Arial"/>
                <w:b/>
                <w:bCs/>
                <w:color w:val="000000"/>
                <w:sz w:val="16"/>
                <w:szCs w:val="16"/>
                <w:lang w:eastAsia="en-CA"/>
              </w:rPr>
              <w:br/>
            </w:r>
            <w:r w:rsidRPr="00D549D2">
              <w:rPr>
                <w:rFonts w:ascii="Arial" w:eastAsia="Times New Roman" w:hAnsi="Arial" w:cs="Arial"/>
                <w:color w:val="000000"/>
                <w:sz w:val="16"/>
                <w:szCs w:val="16"/>
                <w:lang w:eastAsia="en-CA"/>
              </w:rPr>
              <w:t xml:space="preserve"> (PPE Specifics, Frequency, Policy Name, Process, etc.)</w:t>
            </w:r>
          </w:p>
        </w:tc>
        <w:tc>
          <w:tcPr>
            <w:tcW w:w="14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8945BF5" w14:textId="77777777" w:rsidR="0011028E" w:rsidRPr="00D549D2" w:rsidRDefault="0011028E" w:rsidP="00D549D2">
            <w:pPr>
              <w:spacing w:after="0" w:line="240" w:lineRule="auto"/>
              <w:jc w:val="center"/>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xml:space="preserve">How is it communicated? </w:t>
            </w:r>
            <w:r w:rsidRPr="00D549D2">
              <w:rPr>
                <w:rFonts w:ascii="Arial" w:eastAsia="Times New Roman" w:hAnsi="Arial" w:cs="Arial"/>
                <w:b/>
                <w:bCs/>
                <w:color w:val="000000"/>
                <w:sz w:val="16"/>
                <w:szCs w:val="16"/>
                <w:lang w:eastAsia="en-CA"/>
              </w:rPr>
              <w:br/>
            </w:r>
            <w:r w:rsidRPr="00D549D2">
              <w:rPr>
                <w:rFonts w:ascii="Arial" w:eastAsia="Times New Roman" w:hAnsi="Arial" w:cs="Arial"/>
                <w:color w:val="000000"/>
                <w:sz w:val="16"/>
                <w:szCs w:val="16"/>
                <w:lang w:eastAsia="en-CA"/>
              </w:rPr>
              <w:t>(Poster, Training, Verbal Notice)</w:t>
            </w:r>
          </w:p>
        </w:tc>
        <w:tc>
          <w:tcPr>
            <w:tcW w:w="1267"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6E98C6CE" w14:textId="77777777" w:rsidR="0011028E" w:rsidRPr="00D549D2" w:rsidRDefault="0011028E" w:rsidP="00D549D2">
            <w:pPr>
              <w:spacing w:after="0" w:line="240" w:lineRule="auto"/>
              <w:jc w:val="center"/>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xml:space="preserve">Status </w:t>
            </w:r>
            <w:r w:rsidRPr="00D549D2">
              <w:rPr>
                <w:rFonts w:ascii="Arial" w:eastAsia="Times New Roman" w:hAnsi="Arial" w:cs="Arial"/>
                <w:b/>
                <w:bCs/>
                <w:color w:val="000000"/>
                <w:sz w:val="16"/>
                <w:szCs w:val="16"/>
                <w:lang w:eastAsia="en-CA"/>
              </w:rPr>
              <w:br/>
            </w:r>
            <w:r w:rsidRPr="00D549D2">
              <w:rPr>
                <w:rFonts w:ascii="Arial" w:eastAsia="Times New Roman" w:hAnsi="Arial" w:cs="Arial"/>
                <w:color w:val="000000"/>
                <w:sz w:val="16"/>
                <w:szCs w:val="16"/>
                <w:lang w:eastAsia="en-CA"/>
              </w:rPr>
              <w:t>(Done, In Progress, Not Started, N/A)</w:t>
            </w:r>
          </w:p>
        </w:tc>
      </w:tr>
      <w:tr w:rsidR="00094A79" w:rsidRPr="00D549D2" w14:paraId="6C4C02A3" w14:textId="77777777" w:rsidTr="00B82494">
        <w:trPr>
          <w:trHeight w:val="563"/>
        </w:trPr>
        <w:tc>
          <w:tcPr>
            <w:tcW w:w="8948" w:type="dxa"/>
            <w:gridSpan w:val="2"/>
            <w:tcBorders>
              <w:top w:val="single" w:sz="4" w:space="0" w:color="auto"/>
              <w:left w:val="single" w:sz="8" w:space="0" w:color="auto"/>
              <w:bottom w:val="single" w:sz="4" w:space="0" w:color="auto"/>
              <w:right w:val="nil"/>
            </w:tcBorders>
            <w:shd w:val="clear" w:color="auto" w:fill="auto"/>
            <w:noWrap/>
            <w:vAlign w:val="center"/>
            <w:hideMark/>
          </w:tcPr>
          <w:p w14:paraId="236B5F7E" w14:textId="711D448C" w:rsidR="00094A79" w:rsidRPr="00D549D2" w:rsidRDefault="00094A79" w:rsidP="009D7358">
            <w:pPr>
              <w:spacing w:after="0" w:line="240" w:lineRule="auto"/>
              <w:rPr>
                <w:rFonts w:ascii="Arial" w:eastAsia="Times New Roman" w:hAnsi="Arial" w:cs="Arial"/>
                <w:b/>
                <w:bCs/>
                <w:color w:val="000000"/>
                <w:sz w:val="16"/>
                <w:szCs w:val="16"/>
                <w:lang w:eastAsia="en-CA"/>
              </w:rPr>
            </w:pPr>
            <w:r w:rsidRPr="009D7358">
              <w:rPr>
                <w:rFonts w:ascii="Arial" w:eastAsia="Times New Roman" w:hAnsi="Arial" w:cs="Arial"/>
                <w:b/>
                <w:bCs/>
                <w:i/>
                <w:color w:val="000000"/>
                <w:sz w:val="16"/>
                <w:szCs w:val="16"/>
                <w:lang w:eastAsia="en-CA"/>
              </w:rPr>
              <w:t>Occupational Health and Safety Act</w:t>
            </w:r>
            <w:r w:rsidRPr="00D549D2">
              <w:rPr>
                <w:rFonts w:ascii="Arial" w:eastAsia="Times New Roman" w:hAnsi="Arial" w:cs="Arial"/>
                <w:b/>
                <w:bCs/>
                <w:color w:val="000000"/>
                <w:sz w:val="16"/>
                <w:szCs w:val="16"/>
                <w:lang w:eastAsia="en-CA"/>
              </w:rPr>
              <w:t xml:space="preserve"> </w:t>
            </w:r>
            <w:r w:rsidR="009D7358">
              <w:rPr>
                <w:rFonts w:ascii="Arial" w:eastAsia="Times New Roman" w:hAnsi="Arial" w:cs="Arial"/>
                <w:b/>
                <w:bCs/>
                <w:color w:val="000000"/>
                <w:sz w:val="16"/>
                <w:szCs w:val="16"/>
                <w:lang w:eastAsia="en-CA"/>
              </w:rPr>
              <w:t>and</w:t>
            </w:r>
            <w:r w:rsidRPr="00D549D2">
              <w:rPr>
                <w:rFonts w:ascii="Arial" w:eastAsia="Times New Roman" w:hAnsi="Arial" w:cs="Arial"/>
                <w:b/>
                <w:bCs/>
                <w:color w:val="000000"/>
                <w:sz w:val="16"/>
                <w:szCs w:val="16"/>
                <w:lang w:eastAsia="en-CA"/>
              </w:rPr>
              <w:t xml:space="preserve"> Regulation Requirements</w:t>
            </w:r>
          </w:p>
        </w:tc>
        <w:tc>
          <w:tcPr>
            <w:tcW w:w="1559" w:type="dxa"/>
            <w:tcBorders>
              <w:top w:val="nil"/>
              <w:left w:val="nil"/>
              <w:bottom w:val="single" w:sz="4" w:space="0" w:color="auto"/>
              <w:right w:val="nil"/>
            </w:tcBorders>
            <w:shd w:val="clear" w:color="auto" w:fill="auto"/>
            <w:noWrap/>
            <w:vAlign w:val="center"/>
            <w:hideMark/>
          </w:tcPr>
          <w:p w14:paraId="693B1D58" w14:textId="77777777" w:rsidR="00094A79" w:rsidRPr="00D549D2" w:rsidRDefault="00094A79" w:rsidP="00D549D2">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w:t>
            </w:r>
          </w:p>
        </w:tc>
        <w:tc>
          <w:tcPr>
            <w:tcW w:w="1453" w:type="dxa"/>
            <w:gridSpan w:val="2"/>
            <w:tcBorders>
              <w:top w:val="nil"/>
              <w:left w:val="nil"/>
              <w:bottom w:val="single" w:sz="4" w:space="0" w:color="auto"/>
              <w:right w:val="nil"/>
            </w:tcBorders>
            <w:shd w:val="clear" w:color="auto" w:fill="auto"/>
            <w:noWrap/>
            <w:vAlign w:val="center"/>
            <w:hideMark/>
          </w:tcPr>
          <w:p w14:paraId="1BE19821" w14:textId="77777777" w:rsidR="00094A79" w:rsidRPr="00D549D2" w:rsidRDefault="00094A79" w:rsidP="00D549D2">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3895F7B1" w14:textId="77777777" w:rsidR="00094A79" w:rsidRPr="00D549D2" w:rsidRDefault="00094A79" w:rsidP="00D549D2">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w:t>
            </w:r>
          </w:p>
        </w:tc>
      </w:tr>
      <w:tr w:rsidR="001F121D" w:rsidRPr="00D549D2" w14:paraId="7A750DCD" w14:textId="77777777" w:rsidTr="00D261B7">
        <w:trPr>
          <w:trHeight w:val="427"/>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678B8BB1" w14:textId="33A1CCDC"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xml:space="preserve">Communicate to employees and supervisors their responsibilities under the </w:t>
            </w:r>
            <w:r w:rsidRPr="00D261B7">
              <w:rPr>
                <w:rFonts w:ascii="Arial" w:eastAsia="Times New Roman" w:hAnsi="Arial" w:cs="Arial"/>
                <w:i/>
                <w:color w:val="000000"/>
                <w:sz w:val="16"/>
                <w:szCs w:val="16"/>
                <w:lang w:eastAsia="en-CA"/>
              </w:rPr>
              <w:t xml:space="preserve">OHS Act </w:t>
            </w:r>
            <w:r w:rsidRPr="00D549D2">
              <w:rPr>
                <w:rFonts w:ascii="Arial" w:eastAsia="Times New Roman" w:hAnsi="Arial" w:cs="Arial"/>
                <w:color w:val="000000"/>
                <w:sz w:val="16"/>
                <w:szCs w:val="16"/>
                <w:lang w:eastAsia="en-CA"/>
              </w:rPr>
              <w:t>and</w:t>
            </w:r>
            <w:r w:rsidR="00E0530C">
              <w:rPr>
                <w:rFonts w:ascii="Arial" w:eastAsia="Times New Roman" w:hAnsi="Arial" w:cs="Arial"/>
                <w:color w:val="000000"/>
                <w:sz w:val="16"/>
                <w:szCs w:val="16"/>
                <w:lang w:eastAsia="en-CA"/>
              </w:rPr>
              <w:t xml:space="preserve"> r</w:t>
            </w:r>
            <w:r w:rsidRPr="00D549D2">
              <w:rPr>
                <w:rFonts w:ascii="Arial" w:eastAsia="Times New Roman" w:hAnsi="Arial" w:cs="Arial"/>
                <w:color w:val="000000"/>
                <w:sz w:val="16"/>
                <w:szCs w:val="16"/>
                <w:lang w:eastAsia="en-CA"/>
              </w:rPr>
              <w:t>egulations</w:t>
            </w:r>
            <w:r w:rsidR="00D261B7">
              <w:rPr>
                <w:rFonts w:ascii="Arial" w:eastAsia="Times New Roman" w:hAnsi="Arial" w:cs="Arial"/>
                <w:color w:val="000000"/>
                <w:sz w:val="16"/>
                <w:szCs w:val="16"/>
                <w:lang w:eastAsia="en-CA"/>
              </w:rPr>
              <w:t>.</w:t>
            </w:r>
          </w:p>
        </w:tc>
        <w:tc>
          <w:tcPr>
            <w:tcW w:w="1870" w:type="dxa"/>
            <w:tcBorders>
              <w:top w:val="nil"/>
              <w:left w:val="nil"/>
              <w:bottom w:val="single" w:sz="4" w:space="0" w:color="auto"/>
              <w:right w:val="nil"/>
            </w:tcBorders>
            <w:shd w:val="clear" w:color="auto" w:fill="auto"/>
            <w:noWrap/>
            <w:vAlign w:val="center"/>
            <w:hideMark/>
          </w:tcPr>
          <w:p w14:paraId="6F7B0101" w14:textId="654F9E2B" w:rsidR="001F121D" w:rsidRPr="00D549D2" w:rsidRDefault="00506257" w:rsidP="001F121D">
            <w:pPr>
              <w:spacing w:after="0" w:line="240" w:lineRule="auto"/>
              <w:rPr>
                <w:rFonts w:ascii="Arial" w:eastAsia="Times New Roman" w:hAnsi="Arial" w:cs="Arial"/>
                <w:color w:val="FF0000"/>
                <w:sz w:val="16"/>
                <w:szCs w:val="16"/>
                <w:lang w:eastAsia="en-CA"/>
              </w:rPr>
            </w:pPr>
            <w:hyperlink r:id="rId33" w:history="1">
              <w:r w:rsidR="001F121D" w:rsidRPr="00D549D2">
                <w:rPr>
                  <w:rStyle w:val="Hyperlink"/>
                  <w:rFonts w:ascii="Arial" w:eastAsia="Times New Roman" w:hAnsi="Arial" w:cs="Arial"/>
                  <w:sz w:val="16"/>
                  <w:szCs w:val="16"/>
                  <w:lang w:eastAsia="en-CA"/>
                </w:rPr>
                <w:t>OHS Guide-Three Rights</w:t>
              </w:r>
            </w:hyperlink>
          </w:p>
        </w:tc>
        <w:tc>
          <w:tcPr>
            <w:tcW w:w="1559" w:type="dxa"/>
            <w:tcBorders>
              <w:top w:val="nil"/>
              <w:left w:val="single" w:sz="4" w:space="0" w:color="auto"/>
              <w:bottom w:val="nil"/>
              <w:right w:val="nil"/>
            </w:tcBorders>
            <w:shd w:val="thinDiagStripe" w:color="000000" w:fill="auto"/>
            <w:noWrap/>
            <w:vAlign w:val="center"/>
            <w:hideMark/>
          </w:tcPr>
          <w:p w14:paraId="5CE27F4B"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nil"/>
              <w:right w:val="single" w:sz="4" w:space="0" w:color="auto"/>
            </w:tcBorders>
            <w:shd w:val="thinDiagStripe" w:color="000000" w:fill="auto"/>
            <w:noWrap/>
            <w:vAlign w:val="center"/>
            <w:hideMark/>
          </w:tcPr>
          <w:p w14:paraId="783A4ADE"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6F5712B1"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2117D9C3" w14:textId="77777777" w:rsidTr="00D261B7">
        <w:trPr>
          <w:trHeight w:val="323"/>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779F7B43" w14:textId="12FFC4BA"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xml:space="preserve">Communicate to all employees their three rights under the </w:t>
            </w:r>
            <w:r w:rsidRPr="00D261B7">
              <w:rPr>
                <w:rFonts w:ascii="Arial" w:eastAsia="Times New Roman" w:hAnsi="Arial" w:cs="Arial"/>
                <w:i/>
                <w:color w:val="000000"/>
                <w:sz w:val="16"/>
                <w:szCs w:val="16"/>
                <w:lang w:eastAsia="en-CA"/>
              </w:rPr>
              <w:t>OHS Act</w:t>
            </w:r>
            <w:r w:rsidR="00D261B7">
              <w:rPr>
                <w:rFonts w:ascii="Arial" w:eastAsia="Times New Roman" w:hAnsi="Arial" w:cs="Arial"/>
                <w:i/>
                <w:color w:val="000000"/>
                <w:sz w:val="16"/>
                <w:szCs w:val="16"/>
                <w:lang w:eastAsia="en-CA"/>
              </w:rPr>
              <w:t>.</w:t>
            </w:r>
          </w:p>
        </w:tc>
        <w:tc>
          <w:tcPr>
            <w:tcW w:w="1870" w:type="dxa"/>
            <w:tcBorders>
              <w:top w:val="nil"/>
              <w:left w:val="nil"/>
              <w:bottom w:val="single" w:sz="4" w:space="0" w:color="auto"/>
              <w:right w:val="nil"/>
            </w:tcBorders>
            <w:shd w:val="clear" w:color="auto" w:fill="auto"/>
            <w:noWrap/>
            <w:vAlign w:val="center"/>
            <w:hideMark/>
          </w:tcPr>
          <w:p w14:paraId="3C48BB0B" w14:textId="77777777" w:rsidR="001F121D" w:rsidRPr="00D549D2" w:rsidRDefault="00506257" w:rsidP="001F121D">
            <w:pPr>
              <w:spacing w:after="0" w:line="240" w:lineRule="auto"/>
              <w:rPr>
                <w:rFonts w:ascii="Arial" w:eastAsia="Times New Roman" w:hAnsi="Arial" w:cs="Arial"/>
                <w:color w:val="0563C1"/>
                <w:sz w:val="16"/>
                <w:szCs w:val="16"/>
                <w:u w:val="single"/>
                <w:lang w:eastAsia="en-CA"/>
              </w:rPr>
            </w:pPr>
            <w:hyperlink r:id="rId34" w:history="1">
              <w:r w:rsidR="001F121D" w:rsidRPr="00D549D2">
                <w:rPr>
                  <w:rFonts w:ascii="Arial" w:eastAsia="Times New Roman" w:hAnsi="Arial" w:cs="Arial"/>
                  <w:color w:val="0563C1"/>
                  <w:sz w:val="16"/>
                  <w:szCs w:val="16"/>
                  <w:u w:val="single"/>
                  <w:lang w:eastAsia="en-CA"/>
                </w:rPr>
                <w:t>Guide to Legislation - Three Rights</w:t>
              </w:r>
            </w:hyperlink>
          </w:p>
        </w:tc>
        <w:tc>
          <w:tcPr>
            <w:tcW w:w="1559" w:type="dxa"/>
            <w:tcBorders>
              <w:top w:val="nil"/>
              <w:left w:val="single" w:sz="4" w:space="0" w:color="auto"/>
              <w:bottom w:val="nil"/>
              <w:right w:val="nil"/>
            </w:tcBorders>
            <w:shd w:val="thinDiagStripe" w:color="000000" w:fill="auto"/>
            <w:noWrap/>
            <w:vAlign w:val="center"/>
            <w:hideMark/>
          </w:tcPr>
          <w:p w14:paraId="4D3C58A8"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nil"/>
              <w:right w:val="single" w:sz="4" w:space="0" w:color="auto"/>
            </w:tcBorders>
            <w:shd w:val="thinDiagStripe" w:color="000000" w:fill="auto"/>
            <w:noWrap/>
            <w:vAlign w:val="center"/>
            <w:hideMark/>
          </w:tcPr>
          <w:p w14:paraId="1F21FFB2"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765B2142"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59FD1672" w14:textId="77777777" w:rsidTr="00D261B7">
        <w:trPr>
          <w:trHeight w:val="425"/>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2B09E030" w14:textId="573E7AF4" w:rsidR="001F121D" w:rsidRPr="00D549D2" w:rsidRDefault="001F121D" w:rsidP="00D261B7">
            <w:pPr>
              <w:spacing w:after="0" w:line="240" w:lineRule="auto"/>
              <w:rPr>
                <w:rFonts w:ascii="Arial" w:eastAsia="Times New Roman" w:hAnsi="Arial" w:cs="Arial"/>
                <w:sz w:val="16"/>
                <w:szCs w:val="16"/>
                <w:lang w:eastAsia="en-CA"/>
              </w:rPr>
            </w:pPr>
            <w:r w:rsidRPr="00D549D2">
              <w:rPr>
                <w:rFonts w:ascii="Arial" w:eastAsia="Times New Roman" w:hAnsi="Arial" w:cs="Arial"/>
                <w:sz w:val="16"/>
                <w:szCs w:val="16"/>
                <w:lang w:eastAsia="en-CA"/>
              </w:rPr>
              <w:t>Provide employee orientation, information and training on the new policies and processes implemented regarding COVID-19</w:t>
            </w:r>
            <w:r w:rsidR="00D261B7">
              <w:rPr>
                <w:rFonts w:ascii="Arial" w:eastAsia="Times New Roman" w:hAnsi="Arial" w:cs="Arial"/>
                <w:sz w:val="16"/>
                <w:szCs w:val="16"/>
                <w:lang w:eastAsia="en-CA"/>
              </w:rPr>
              <w:t>.</w:t>
            </w:r>
          </w:p>
        </w:tc>
        <w:tc>
          <w:tcPr>
            <w:tcW w:w="1870" w:type="dxa"/>
            <w:tcBorders>
              <w:top w:val="nil"/>
              <w:left w:val="nil"/>
              <w:bottom w:val="single" w:sz="4" w:space="0" w:color="auto"/>
              <w:right w:val="nil"/>
            </w:tcBorders>
            <w:shd w:val="clear" w:color="auto" w:fill="auto"/>
            <w:noWrap/>
            <w:vAlign w:val="center"/>
            <w:hideMark/>
          </w:tcPr>
          <w:p w14:paraId="34EA5CD1" w14:textId="6F929449" w:rsidR="001F121D" w:rsidRPr="00D549D2" w:rsidRDefault="00506257" w:rsidP="001F121D">
            <w:pPr>
              <w:spacing w:after="0" w:line="240" w:lineRule="auto"/>
              <w:rPr>
                <w:rFonts w:ascii="Arial" w:eastAsia="Times New Roman" w:hAnsi="Arial" w:cs="Arial"/>
                <w:color w:val="000000"/>
                <w:sz w:val="16"/>
                <w:szCs w:val="16"/>
                <w:lang w:eastAsia="en-CA"/>
              </w:rPr>
            </w:pPr>
            <w:hyperlink r:id="rId35" w:history="1">
              <w:r w:rsidR="001F121D" w:rsidRPr="00D549D2">
                <w:rPr>
                  <w:rStyle w:val="Hyperlink"/>
                  <w:rFonts w:ascii="Arial" w:eastAsia="Times New Roman" w:hAnsi="Arial" w:cs="Arial"/>
                  <w:sz w:val="16"/>
                  <w:szCs w:val="16"/>
                  <w:lang w:eastAsia="en-CA"/>
                </w:rPr>
                <w:t>OHS Guide-New Employee Orientation</w:t>
              </w:r>
            </w:hyperlink>
          </w:p>
        </w:tc>
        <w:tc>
          <w:tcPr>
            <w:tcW w:w="1559" w:type="dxa"/>
            <w:tcBorders>
              <w:top w:val="nil"/>
              <w:left w:val="single" w:sz="4" w:space="0" w:color="auto"/>
              <w:bottom w:val="nil"/>
              <w:right w:val="nil"/>
            </w:tcBorders>
            <w:shd w:val="thinDiagStripe" w:color="000000" w:fill="FFFFFF"/>
            <w:noWrap/>
            <w:vAlign w:val="center"/>
            <w:hideMark/>
          </w:tcPr>
          <w:p w14:paraId="1DF78D6D"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nil"/>
              <w:right w:val="single" w:sz="4" w:space="0" w:color="auto"/>
            </w:tcBorders>
            <w:shd w:val="thinDiagStripe" w:color="000000" w:fill="FFFFFF"/>
            <w:noWrap/>
            <w:vAlign w:val="center"/>
            <w:hideMark/>
          </w:tcPr>
          <w:p w14:paraId="3CF95DB9"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458D54DA"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7A155583" w14:textId="77777777" w:rsidTr="00D261B7">
        <w:trPr>
          <w:trHeight w:val="287"/>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5D52F8CA" w14:textId="77CCD86B" w:rsidR="001F121D" w:rsidRPr="00D549D2" w:rsidRDefault="001F121D" w:rsidP="001F121D">
            <w:pPr>
              <w:spacing w:after="0" w:line="240" w:lineRule="auto"/>
              <w:rPr>
                <w:rFonts w:ascii="Arial" w:eastAsia="Times New Roman" w:hAnsi="Arial" w:cs="Arial"/>
                <w:sz w:val="16"/>
                <w:szCs w:val="16"/>
                <w:lang w:eastAsia="en-CA"/>
              </w:rPr>
            </w:pPr>
            <w:r w:rsidRPr="00D549D2">
              <w:rPr>
                <w:rFonts w:ascii="Arial" w:eastAsia="Times New Roman" w:hAnsi="Arial" w:cs="Arial"/>
                <w:sz w:val="16"/>
                <w:szCs w:val="16"/>
                <w:lang w:eastAsia="en-CA"/>
              </w:rPr>
              <w:t>Provide employee training on the work refusal process</w:t>
            </w:r>
            <w:r w:rsidR="00D261B7">
              <w:rPr>
                <w:rFonts w:ascii="Arial" w:eastAsia="Times New Roman" w:hAnsi="Arial" w:cs="Arial"/>
                <w:sz w:val="16"/>
                <w:szCs w:val="16"/>
                <w:lang w:eastAsia="en-CA"/>
              </w:rPr>
              <w:t>.</w:t>
            </w:r>
          </w:p>
        </w:tc>
        <w:tc>
          <w:tcPr>
            <w:tcW w:w="1870" w:type="dxa"/>
            <w:tcBorders>
              <w:top w:val="nil"/>
              <w:left w:val="nil"/>
              <w:bottom w:val="single" w:sz="4" w:space="0" w:color="auto"/>
              <w:right w:val="nil"/>
            </w:tcBorders>
            <w:shd w:val="clear" w:color="auto" w:fill="auto"/>
            <w:noWrap/>
            <w:vAlign w:val="center"/>
            <w:hideMark/>
          </w:tcPr>
          <w:p w14:paraId="531F545E" w14:textId="55C7B82A" w:rsidR="001F121D" w:rsidRPr="00D549D2" w:rsidRDefault="00506257" w:rsidP="001F121D">
            <w:pPr>
              <w:spacing w:after="0" w:line="240" w:lineRule="auto"/>
              <w:rPr>
                <w:rFonts w:ascii="Arial" w:eastAsia="Times New Roman" w:hAnsi="Arial" w:cs="Arial"/>
                <w:color w:val="0563C1"/>
                <w:sz w:val="16"/>
                <w:szCs w:val="16"/>
                <w:u w:val="single"/>
                <w:lang w:eastAsia="en-CA"/>
              </w:rPr>
            </w:pPr>
            <w:hyperlink r:id="rId36" w:history="1">
              <w:r w:rsidR="00CB029D" w:rsidRPr="00D549D2">
                <w:rPr>
                  <w:rStyle w:val="Hyperlink"/>
                  <w:rFonts w:ascii="Arial" w:eastAsia="Times New Roman" w:hAnsi="Arial" w:cs="Arial"/>
                  <w:sz w:val="16"/>
                  <w:szCs w:val="16"/>
                  <w:lang w:eastAsia="en-CA"/>
                </w:rPr>
                <w:t>Right to Refuse</w:t>
              </w:r>
            </w:hyperlink>
          </w:p>
        </w:tc>
        <w:tc>
          <w:tcPr>
            <w:tcW w:w="1559" w:type="dxa"/>
            <w:tcBorders>
              <w:top w:val="nil"/>
              <w:left w:val="single" w:sz="4" w:space="0" w:color="auto"/>
              <w:bottom w:val="nil"/>
              <w:right w:val="nil"/>
            </w:tcBorders>
            <w:shd w:val="thinDiagStripe" w:color="000000" w:fill="FFFFFF"/>
            <w:noWrap/>
            <w:vAlign w:val="center"/>
            <w:hideMark/>
          </w:tcPr>
          <w:p w14:paraId="73F48511"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xml:space="preserve"> </w:t>
            </w:r>
          </w:p>
        </w:tc>
        <w:tc>
          <w:tcPr>
            <w:tcW w:w="1453" w:type="dxa"/>
            <w:gridSpan w:val="2"/>
            <w:tcBorders>
              <w:top w:val="nil"/>
              <w:left w:val="nil"/>
              <w:bottom w:val="nil"/>
              <w:right w:val="single" w:sz="4" w:space="0" w:color="auto"/>
            </w:tcBorders>
            <w:shd w:val="thinDiagStripe" w:color="000000" w:fill="FFFFFF"/>
            <w:noWrap/>
            <w:vAlign w:val="center"/>
            <w:hideMark/>
          </w:tcPr>
          <w:p w14:paraId="06A1E519"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0BDEB6BE"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4C7A7CD2" w14:textId="77777777" w:rsidTr="00D261B7">
        <w:trPr>
          <w:trHeight w:val="296"/>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1F7E6F2A" w14:textId="2AB03E6A" w:rsidR="001F121D" w:rsidRPr="00D549D2" w:rsidRDefault="001F121D" w:rsidP="00437CFE">
            <w:pPr>
              <w:spacing w:after="0" w:line="240" w:lineRule="auto"/>
              <w:rPr>
                <w:rFonts w:ascii="Arial" w:eastAsia="Times New Roman" w:hAnsi="Arial" w:cs="Arial"/>
                <w:sz w:val="16"/>
                <w:szCs w:val="16"/>
                <w:lang w:eastAsia="en-CA"/>
              </w:rPr>
            </w:pPr>
            <w:r w:rsidRPr="00D549D2">
              <w:rPr>
                <w:rFonts w:ascii="Arial" w:eastAsia="Times New Roman" w:hAnsi="Arial" w:cs="Arial"/>
                <w:sz w:val="16"/>
                <w:szCs w:val="16"/>
                <w:lang w:eastAsia="en-CA"/>
              </w:rPr>
              <w:t xml:space="preserve">Keep </w:t>
            </w:r>
            <w:r w:rsidRPr="00D549D2">
              <w:rPr>
                <w:rFonts w:ascii="Arial" w:eastAsia="Times New Roman" w:hAnsi="Arial" w:cs="Arial"/>
                <w:sz w:val="16"/>
                <w:szCs w:val="16"/>
                <w:u w:val="single"/>
                <w:lang w:eastAsia="en-CA"/>
              </w:rPr>
              <w:t>records</w:t>
            </w:r>
            <w:r w:rsidRPr="00D549D2">
              <w:rPr>
                <w:rFonts w:ascii="Arial" w:eastAsia="Times New Roman" w:hAnsi="Arial" w:cs="Arial"/>
                <w:sz w:val="16"/>
                <w:szCs w:val="16"/>
                <w:lang w:eastAsia="en-CA"/>
              </w:rPr>
              <w:t xml:space="preserve"> </w:t>
            </w:r>
            <w:r w:rsidR="00B82494" w:rsidRPr="00D549D2">
              <w:rPr>
                <w:rFonts w:ascii="Arial" w:eastAsia="Times New Roman" w:hAnsi="Arial" w:cs="Arial"/>
                <w:sz w:val="16"/>
                <w:szCs w:val="16"/>
                <w:lang w:eastAsia="en-CA"/>
              </w:rPr>
              <w:t xml:space="preserve">of </w:t>
            </w:r>
            <w:r w:rsidR="00437CFE">
              <w:rPr>
                <w:rFonts w:ascii="Arial" w:eastAsia="Times New Roman" w:hAnsi="Arial" w:cs="Arial"/>
                <w:sz w:val="16"/>
                <w:szCs w:val="16"/>
                <w:lang w:eastAsia="en-CA"/>
              </w:rPr>
              <w:t>visitor and employee log</w:t>
            </w:r>
            <w:r w:rsidR="006E452B">
              <w:rPr>
                <w:rFonts w:ascii="Arial" w:eastAsia="Times New Roman" w:hAnsi="Arial" w:cs="Arial"/>
                <w:sz w:val="16"/>
                <w:szCs w:val="16"/>
                <w:lang w:eastAsia="en-CA"/>
              </w:rPr>
              <w:t xml:space="preserve"> (</w:t>
            </w:r>
            <w:r w:rsidR="00437CFE">
              <w:rPr>
                <w:rFonts w:ascii="Arial" w:eastAsia="Times New Roman" w:hAnsi="Arial" w:cs="Arial"/>
                <w:sz w:val="16"/>
                <w:szCs w:val="16"/>
                <w:lang w:eastAsia="en-CA"/>
              </w:rPr>
              <w:t>with confirmation those individuals were actually screened</w:t>
            </w:r>
            <w:r w:rsidR="006E452B">
              <w:rPr>
                <w:rFonts w:ascii="Arial" w:eastAsia="Times New Roman" w:hAnsi="Arial" w:cs="Arial"/>
                <w:sz w:val="16"/>
                <w:szCs w:val="16"/>
                <w:lang w:eastAsia="en-CA"/>
              </w:rPr>
              <w:t>)</w:t>
            </w:r>
            <w:r w:rsidR="00437CFE">
              <w:rPr>
                <w:rFonts w:ascii="Arial" w:eastAsia="Times New Roman" w:hAnsi="Arial" w:cs="Arial"/>
                <w:sz w:val="16"/>
                <w:szCs w:val="16"/>
                <w:lang w:eastAsia="en-CA"/>
              </w:rPr>
              <w:t>,</w:t>
            </w:r>
            <w:r w:rsidR="00887698" w:rsidRPr="00D549D2">
              <w:rPr>
                <w:rFonts w:ascii="Arial" w:eastAsia="Times New Roman" w:hAnsi="Arial" w:cs="Arial"/>
                <w:sz w:val="16"/>
                <w:szCs w:val="16"/>
                <w:lang w:eastAsia="en-CA"/>
              </w:rPr>
              <w:t xml:space="preserve"> </w:t>
            </w:r>
            <w:r w:rsidR="00437CFE">
              <w:rPr>
                <w:rFonts w:ascii="Arial" w:eastAsia="Times New Roman" w:hAnsi="Arial" w:cs="Arial"/>
                <w:sz w:val="16"/>
                <w:szCs w:val="16"/>
                <w:lang w:eastAsia="en-CA"/>
              </w:rPr>
              <w:t xml:space="preserve">as well as </w:t>
            </w:r>
            <w:r w:rsidRPr="00D549D2">
              <w:rPr>
                <w:rFonts w:ascii="Arial" w:eastAsia="Times New Roman" w:hAnsi="Arial" w:cs="Arial"/>
                <w:sz w:val="16"/>
                <w:szCs w:val="16"/>
                <w:lang w:eastAsia="en-CA"/>
              </w:rPr>
              <w:t>orientation, training and inspections</w:t>
            </w:r>
            <w:r w:rsidR="00D261B7">
              <w:rPr>
                <w:rFonts w:ascii="Arial" w:eastAsia="Times New Roman" w:hAnsi="Arial" w:cs="Arial"/>
                <w:sz w:val="16"/>
                <w:szCs w:val="16"/>
                <w:lang w:eastAsia="en-CA"/>
              </w:rPr>
              <w:t>.</w:t>
            </w:r>
          </w:p>
        </w:tc>
        <w:tc>
          <w:tcPr>
            <w:tcW w:w="1870" w:type="dxa"/>
            <w:tcBorders>
              <w:top w:val="nil"/>
              <w:left w:val="nil"/>
              <w:bottom w:val="single" w:sz="4" w:space="0" w:color="auto"/>
              <w:right w:val="nil"/>
            </w:tcBorders>
            <w:shd w:val="clear" w:color="auto" w:fill="auto"/>
            <w:noWrap/>
            <w:vAlign w:val="center"/>
            <w:hideMark/>
          </w:tcPr>
          <w:p w14:paraId="507B5960"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559" w:type="dxa"/>
            <w:tcBorders>
              <w:top w:val="nil"/>
              <w:left w:val="single" w:sz="4" w:space="0" w:color="auto"/>
              <w:bottom w:val="nil"/>
              <w:right w:val="nil"/>
            </w:tcBorders>
            <w:shd w:val="thinDiagStripe" w:color="000000" w:fill="FFFFFF"/>
            <w:noWrap/>
            <w:vAlign w:val="center"/>
            <w:hideMark/>
          </w:tcPr>
          <w:p w14:paraId="27209DC8"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nil"/>
              <w:right w:val="single" w:sz="4" w:space="0" w:color="auto"/>
            </w:tcBorders>
            <w:shd w:val="thinDiagStripe" w:color="000000" w:fill="FFFFFF"/>
            <w:noWrap/>
            <w:vAlign w:val="center"/>
            <w:hideMark/>
          </w:tcPr>
          <w:p w14:paraId="2951B655"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3ECCA8F4"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77E2BB92" w14:textId="77777777" w:rsidTr="00D261B7">
        <w:trPr>
          <w:trHeight w:val="350"/>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12135883" w14:textId="515C4417" w:rsidR="001F121D" w:rsidRPr="00D549D2" w:rsidRDefault="001F121D" w:rsidP="001F121D">
            <w:pPr>
              <w:spacing w:after="0" w:line="240" w:lineRule="auto"/>
              <w:rPr>
                <w:rFonts w:ascii="Arial" w:eastAsia="Times New Roman" w:hAnsi="Arial" w:cs="Arial"/>
                <w:sz w:val="16"/>
                <w:szCs w:val="16"/>
                <w:lang w:eastAsia="en-CA"/>
              </w:rPr>
            </w:pPr>
            <w:r w:rsidRPr="00D549D2">
              <w:rPr>
                <w:rFonts w:ascii="Arial" w:eastAsia="Times New Roman" w:hAnsi="Arial" w:cs="Arial"/>
                <w:sz w:val="16"/>
                <w:szCs w:val="16"/>
                <w:lang w:eastAsia="en-CA"/>
              </w:rPr>
              <w:t xml:space="preserve">Ensure </w:t>
            </w:r>
            <w:r w:rsidRPr="00D549D2">
              <w:rPr>
                <w:rFonts w:ascii="Arial" w:eastAsia="Times New Roman" w:hAnsi="Arial" w:cs="Arial"/>
                <w:sz w:val="16"/>
                <w:szCs w:val="16"/>
                <w:u w:val="single"/>
                <w:lang w:eastAsia="en-CA"/>
              </w:rPr>
              <w:t>supervisors</w:t>
            </w:r>
            <w:r w:rsidRPr="00D549D2">
              <w:rPr>
                <w:rFonts w:ascii="Arial" w:eastAsia="Times New Roman" w:hAnsi="Arial" w:cs="Arial"/>
                <w:sz w:val="16"/>
                <w:szCs w:val="16"/>
                <w:lang w:eastAsia="en-CA"/>
              </w:rPr>
              <w:t xml:space="preserve"> are knowledgeable of guidelines and processes established by Public Health</w:t>
            </w:r>
            <w:r w:rsidR="00D261B7">
              <w:rPr>
                <w:rFonts w:ascii="Arial" w:eastAsia="Times New Roman" w:hAnsi="Arial" w:cs="Arial"/>
                <w:sz w:val="16"/>
                <w:szCs w:val="16"/>
                <w:lang w:eastAsia="en-CA"/>
              </w:rPr>
              <w:t>.</w:t>
            </w:r>
            <w:r w:rsidRPr="00D549D2">
              <w:rPr>
                <w:rFonts w:ascii="Arial" w:eastAsia="Times New Roman" w:hAnsi="Arial" w:cs="Arial"/>
                <w:sz w:val="16"/>
                <w:szCs w:val="16"/>
                <w:lang w:eastAsia="en-CA"/>
              </w:rPr>
              <w:t xml:space="preserve"> </w:t>
            </w:r>
          </w:p>
        </w:tc>
        <w:tc>
          <w:tcPr>
            <w:tcW w:w="1870" w:type="dxa"/>
            <w:tcBorders>
              <w:top w:val="nil"/>
              <w:left w:val="nil"/>
              <w:bottom w:val="single" w:sz="4" w:space="0" w:color="auto"/>
              <w:right w:val="nil"/>
            </w:tcBorders>
            <w:shd w:val="clear" w:color="auto" w:fill="auto"/>
            <w:noWrap/>
            <w:vAlign w:val="center"/>
            <w:hideMark/>
          </w:tcPr>
          <w:p w14:paraId="0B37535D"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559" w:type="dxa"/>
            <w:tcBorders>
              <w:top w:val="nil"/>
              <w:left w:val="single" w:sz="4" w:space="0" w:color="auto"/>
              <w:bottom w:val="nil"/>
              <w:right w:val="nil"/>
            </w:tcBorders>
            <w:shd w:val="thinDiagStripe" w:color="000000" w:fill="FFFFFF"/>
            <w:noWrap/>
            <w:vAlign w:val="center"/>
            <w:hideMark/>
          </w:tcPr>
          <w:p w14:paraId="6485CBFB"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nil"/>
              <w:right w:val="single" w:sz="4" w:space="0" w:color="auto"/>
            </w:tcBorders>
            <w:shd w:val="thinDiagStripe" w:color="000000" w:fill="FFFFFF"/>
            <w:noWrap/>
            <w:vAlign w:val="center"/>
            <w:hideMark/>
          </w:tcPr>
          <w:p w14:paraId="7BEF5B09"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288455F7"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47ABED10" w14:textId="77777777" w:rsidTr="00D261B7">
        <w:trPr>
          <w:trHeight w:val="550"/>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5042BDE2" w14:textId="3C1665A4" w:rsidR="001F121D" w:rsidRPr="00D549D2" w:rsidRDefault="001F121D" w:rsidP="001F121D">
            <w:pPr>
              <w:spacing w:after="0" w:line="240" w:lineRule="auto"/>
              <w:rPr>
                <w:rFonts w:ascii="Arial" w:eastAsia="Times New Roman" w:hAnsi="Arial" w:cs="Arial"/>
                <w:sz w:val="16"/>
                <w:szCs w:val="16"/>
                <w:lang w:eastAsia="en-CA"/>
              </w:rPr>
            </w:pPr>
            <w:r w:rsidRPr="00D549D2">
              <w:rPr>
                <w:rFonts w:ascii="Arial" w:eastAsia="Times New Roman" w:hAnsi="Arial" w:cs="Arial"/>
                <w:sz w:val="16"/>
                <w:szCs w:val="16"/>
                <w:lang w:eastAsia="en-CA"/>
              </w:rPr>
              <w:t xml:space="preserve">Ensure all </w:t>
            </w:r>
            <w:r w:rsidRPr="00D549D2">
              <w:rPr>
                <w:rFonts w:ascii="Arial" w:eastAsia="Times New Roman" w:hAnsi="Arial" w:cs="Arial"/>
                <w:sz w:val="16"/>
                <w:szCs w:val="16"/>
                <w:u w:val="single"/>
                <w:lang w:eastAsia="en-CA"/>
              </w:rPr>
              <w:t xml:space="preserve">employees </w:t>
            </w:r>
            <w:r w:rsidRPr="00D549D2">
              <w:rPr>
                <w:rFonts w:ascii="Arial" w:eastAsia="Times New Roman" w:hAnsi="Arial" w:cs="Arial"/>
                <w:sz w:val="16"/>
                <w:szCs w:val="16"/>
                <w:lang w:eastAsia="en-CA"/>
              </w:rPr>
              <w:t xml:space="preserve">receive information, instruction and training on the </w:t>
            </w:r>
            <w:r w:rsidRPr="00D549D2">
              <w:rPr>
                <w:rFonts w:ascii="Arial" w:eastAsia="Times New Roman" w:hAnsi="Arial" w:cs="Arial"/>
                <w:sz w:val="16"/>
                <w:szCs w:val="16"/>
                <w:u w:val="single"/>
                <w:lang w:eastAsia="en-CA"/>
              </w:rPr>
              <w:t>personal protective equipment</w:t>
            </w:r>
            <w:r w:rsidRPr="00D549D2">
              <w:rPr>
                <w:rFonts w:ascii="Arial" w:eastAsia="Times New Roman" w:hAnsi="Arial" w:cs="Arial"/>
                <w:sz w:val="16"/>
                <w:szCs w:val="16"/>
                <w:lang w:eastAsia="en-CA"/>
              </w:rPr>
              <w:t xml:space="preserve"> required to protect against COVID-19</w:t>
            </w:r>
            <w:r w:rsidR="002374F0">
              <w:rPr>
                <w:rFonts w:ascii="Arial" w:eastAsia="Times New Roman" w:hAnsi="Arial" w:cs="Arial"/>
                <w:sz w:val="16"/>
                <w:szCs w:val="16"/>
                <w:lang w:eastAsia="en-CA"/>
              </w:rPr>
              <w:t>.</w:t>
            </w:r>
          </w:p>
        </w:tc>
        <w:tc>
          <w:tcPr>
            <w:tcW w:w="1870" w:type="dxa"/>
            <w:tcBorders>
              <w:top w:val="nil"/>
              <w:left w:val="nil"/>
              <w:bottom w:val="single" w:sz="4" w:space="0" w:color="auto"/>
              <w:right w:val="nil"/>
            </w:tcBorders>
            <w:shd w:val="clear" w:color="auto" w:fill="auto"/>
            <w:noWrap/>
            <w:vAlign w:val="center"/>
            <w:hideMark/>
          </w:tcPr>
          <w:p w14:paraId="2B7B6C08"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559" w:type="dxa"/>
            <w:tcBorders>
              <w:top w:val="nil"/>
              <w:left w:val="single" w:sz="4" w:space="0" w:color="auto"/>
              <w:bottom w:val="nil"/>
              <w:right w:val="nil"/>
            </w:tcBorders>
            <w:shd w:val="thinDiagStripe" w:color="000000" w:fill="FFFFFF"/>
            <w:noWrap/>
            <w:vAlign w:val="center"/>
            <w:hideMark/>
          </w:tcPr>
          <w:p w14:paraId="38EC3C15"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nil"/>
              <w:right w:val="single" w:sz="4" w:space="0" w:color="auto"/>
            </w:tcBorders>
            <w:shd w:val="thinDiagStripe" w:color="000000" w:fill="FFFFFF"/>
            <w:noWrap/>
            <w:vAlign w:val="center"/>
            <w:hideMark/>
          </w:tcPr>
          <w:p w14:paraId="59C9CEEA"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2E13C651"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4F0D2577" w14:textId="77777777" w:rsidTr="00D261B7">
        <w:trPr>
          <w:trHeight w:val="305"/>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29B25E46" w14:textId="170E4AB8" w:rsidR="001F121D" w:rsidRPr="00D549D2" w:rsidRDefault="00C670E7" w:rsidP="001F121D">
            <w:pPr>
              <w:spacing w:after="0" w:line="240" w:lineRule="auto"/>
              <w:rPr>
                <w:rFonts w:ascii="Arial" w:eastAsia="Times New Roman" w:hAnsi="Arial" w:cs="Arial"/>
                <w:sz w:val="16"/>
                <w:szCs w:val="16"/>
                <w:lang w:eastAsia="en-CA"/>
              </w:rPr>
            </w:pPr>
            <w:r>
              <w:rPr>
                <w:rFonts w:ascii="Arial" w:eastAsia="Times New Roman" w:hAnsi="Arial" w:cs="Arial"/>
                <w:sz w:val="16"/>
                <w:szCs w:val="16"/>
                <w:lang w:eastAsia="en-CA"/>
              </w:rPr>
              <w:t>Provide, maintain</w:t>
            </w:r>
            <w:r w:rsidR="002374F0">
              <w:rPr>
                <w:rFonts w:ascii="Arial" w:eastAsia="Times New Roman" w:hAnsi="Arial" w:cs="Arial"/>
                <w:sz w:val="16"/>
                <w:szCs w:val="16"/>
                <w:lang w:eastAsia="en-CA"/>
              </w:rPr>
              <w:t xml:space="preserve"> and make available</w:t>
            </w:r>
            <w:r w:rsidR="001F121D" w:rsidRPr="00D549D2">
              <w:rPr>
                <w:rFonts w:ascii="Arial" w:eastAsia="Times New Roman" w:hAnsi="Arial" w:cs="Arial"/>
                <w:sz w:val="16"/>
                <w:szCs w:val="16"/>
                <w:lang w:eastAsia="en-CA"/>
              </w:rPr>
              <w:t xml:space="preserve"> </w:t>
            </w:r>
            <w:r w:rsidR="001F121D" w:rsidRPr="00D549D2">
              <w:rPr>
                <w:rFonts w:ascii="Arial" w:eastAsia="Times New Roman" w:hAnsi="Arial" w:cs="Arial"/>
                <w:sz w:val="16"/>
                <w:szCs w:val="16"/>
                <w:u w:val="single"/>
                <w:lang w:eastAsia="en-CA"/>
              </w:rPr>
              <w:t>personal protective equipment</w:t>
            </w:r>
            <w:r w:rsidR="002374F0">
              <w:rPr>
                <w:rFonts w:ascii="Arial" w:eastAsia="Times New Roman" w:hAnsi="Arial" w:cs="Arial"/>
                <w:sz w:val="16"/>
                <w:szCs w:val="16"/>
                <w:u w:val="single"/>
                <w:lang w:eastAsia="en-CA"/>
              </w:rPr>
              <w:t>.</w:t>
            </w:r>
            <w:r w:rsidR="001F121D" w:rsidRPr="00D549D2">
              <w:rPr>
                <w:rFonts w:ascii="Arial" w:eastAsia="Times New Roman" w:hAnsi="Arial" w:cs="Arial"/>
                <w:sz w:val="16"/>
                <w:szCs w:val="16"/>
                <w:lang w:eastAsia="en-CA"/>
              </w:rPr>
              <w:t xml:space="preserve"> </w:t>
            </w:r>
          </w:p>
        </w:tc>
        <w:tc>
          <w:tcPr>
            <w:tcW w:w="1870" w:type="dxa"/>
            <w:tcBorders>
              <w:top w:val="nil"/>
              <w:left w:val="nil"/>
              <w:bottom w:val="single" w:sz="4" w:space="0" w:color="auto"/>
              <w:right w:val="nil"/>
            </w:tcBorders>
            <w:shd w:val="clear" w:color="auto" w:fill="auto"/>
            <w:noWrap/>
            <w:vAlign w:val="center"/>
            <w:hideMark/>
          </w:tcPr>
          <w:p w14:paraId="3AD766A4"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559" w:type="dxa"/>
            <w:tcBorders>
              <w:top w:val="nil"/>
              <w:left w:val="single" w:sz="4" w:space="0" w:color="auto"/>
              <w:bottom w:val="nil"/>
              <w:right w:val="nil"/>
            </w:tcBorders>
            <w:shd w:val="thinDiagStripe" w:color="000000" w:fill="FFFFFF"/>
            <w:noWrap/>
            <w:vAlign w:val="center"/>
            <w:hideMark/>
          </w:tcPr>
          <w:p w14:paraId="748978CB"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nil"/>
              <w:right w:val="single" w:sz="4" w:space="0" w:color="auto"/>
            </w:tcBorders>
            <w:shd w:val="thinDiagStripe" w:color="000000" w:fill="FFFFFF"/>
            <w:noWrap/>
            <w:vAlign w:val="center"/>
            <w:hideMark/>
          </w:tcPr>
          <w:p w14:paraId="58EBEE11"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6E18F8C9"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5C2F5E04" w14:textId="77777777" w:rsidTr="00D261B7">
        <w:trPr>
          <w:trHeight w:val="409"/>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4663162E" w14:textId="424612BB" w:rsidR="001F121D" w:rsidRPr="00D549D2" w:rsidRDefault="001F121D" w:rsidP="001F121D">
            <w:pPr>
              <w:spacing w:after="0" w:line="240" w:lineRule="auto"/>
              <w:rPr>
                <w:rFonts w:ascii="Arial" w:eastAsia="Times New Roman" w:hAnsi="Arial" w:cs="Arial"/>
                <w:sz w:val="16"/>
                <w:szCs w:val="16"/>
                <w:lang w:eastAsia="en-CA"/>
              </w:rPr>
            </w:pPr>
            <w:r w:rsidRPr="00D549D2">
              <w:rPr>
                <w:rFonts w:ascii="Arial" w:eastAsia="Times New Roman" w:hAnsi="Arial" w:cs="Arial"/>
                <w:sz w:val="16"/>
                <w:szCs w:val="16"/>
                <w:lang w:eastAsia="en-CA"/>
              </w:rPr>
              <w:t>Implement a disciplinary process for correction of employee violations of company policies and procedures</w:t>
            </w:r>
            <w:r w:rsidR="002374F0">
              <w:rPr>
                <w:rFonts w:ascii="Arial" w:eastAsia="Times New Roman" w:hAnsi="Arial" w:cs="Arial"/>
                <w:sz w:val="16"/>
                <w:szCs w:val="16"/>
                <w:lang w:eastAsia="en-CA"/>
              </w:rPr>
              <w:t>.</w:t>
            </w:r>
          </w:p>
        </w:tc>
        <w:tc>
          <w:tcPr>
            <w:tcW w:w="1870" w:type="dxa"/>
            <w:tcBorders>
              <w:top w:val="nil"/>
              <w:left w:val="nil"/>
              <w:bottom w:val="single" w:sz="4" w:space="0" w:color="auto"/>
              <w:right w:val="nil"/>
            </w:tcBorders>
            <w:shd w:val="clear" w:color="auto" w:fill="auto"/>
            <w:noWrap/>
            <w:vAlign w:val="center"/>
            <w:hideMark/>
          </w:tcPr>
          <w:p w14:paraId="6256B548"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559" w:type="dxa"/>
            <w:tcBorders>
              <w:top w:val="nil"/>
              <w:left w:val="single" w:sz="4" w:space="0" w:color="auto"/>
              <w:bottom w:val="nil"/>
              <w:right w:val="nil"/>
            </w:tcBorders>
            <w:shd w:val="thinDiagStripe" w:color="000000" w:fill="FFFFFF"/>
            <w:noWrap/>
            <w:vAlign w:val="center"/>
            <w:hideMark/>
          </w:tcPr>
          <w:p w14:paraId="33756B71"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nil"/>
              <w:right w:val="single" w:sz="4" w:space="0" w:color="auto"/>
            </w:tcBorders>
            <w:shd w:val="thinDiagStripe" w:color="000000" w:fill="FFFFFF"/>
            <w:noWrap/>
            <w:vAlign w:val="center"/>
            <w:hideMark/>
          </w:tcPr>
          <w:p w14:paraId="3AA79130"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4979AEAF"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59BA27F6" w14:textId="77777777" w:rsidTr="006E452B">
        <w:trPr>
          <w:trHeight w:val="494"/>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2036B59E" w14:textId="77E1B1CE" w:rsidR="001F121D" w:rsidRPr="00D549D2" w:rsidRDefault="001F121D" w:rsidP="001F121D">
            <w:pPr>
              <w:spacing w:after="0" w:line="240" w:lineRule="auto"/>
              <w:rPr>
                <w:rFonts w:ascii="Arial" w:eastAsia="Times New Roman" w:hAnsi="Arial" w:cs="Arial"/>
                <w:sz w:val="16"/>
                <w:szCs w:val="16"/>
                <w:lang w:eastAsia="en-CA"/>
              </w:rPr>
            </w:pPr>
            <w:r w:rsidRPr="00D549D2">
              <w:rPr>
                <w:rFonts w:ascii="Arial" w:eastAsia="Times New Roman" w:hAnsi="Arial" w:cs="Arial"/>
                <w:sz w:val="16"/>
                <w:szCs w:val="16"/>
                <w:lang w:eastAsia="en-CA"/>
              </w:rPr>
              <w:t xml:space="preserve">Consult on any new policies and processes established in relation to COVID-19 (JHSC or </w:t>
            </w:r>
            <w:r w:rsidR="00B74537">
              <w:rPr>
                <w:rFonts w:ascii="Arial" w:eastAsia="Times New Roman" w:hAnsi="Arial" w:cs="Arial"/>
                <w:sz w:val="16"/>
                <w:szCs w:val="16"/>
                <w:lang w:eastAsia="en-CA"/>
              </w:rPr>
              <w:t>h</w:t>
            </w:r>
            <w:r w:rsidRPr="00D549D2">
              <w:rPr>
                <w:rFonts w:ascii="Arial" w:eastAsia="Times New Roman" w:hAnsi="Arial" w:cs="Arial"/>
                <w:sz w:val="16"/>
                <w:szCs w:val="16"/>
                <w:lang w:eastAsia="en-CA"/>
              </w:rPr>
              <w:t xml:space="preserve">ealth and </w:t>
            </w:r>
            <w:r w:rsidR="00B74537">
              <w:rPr>
                <w:rFonts w:ascii="Arial" w:eastAsia="Times New Roman" w:hAnsi="Arial" w:cs="Arial"/>
                <w:sz w:val="16"/>
                <w:szCs w:val="16"/>
                <w:lang w:eastAsia="en-CA"/>
              </w:rPr>
              <w:t>s</w:t>
            </w:r>
            <w:r w:rsidRPr="00D549D2">
              <w:rPr>
                <w:rFonts w:ascii="Arial" w:eastAsia="Times New Roman" w:hAnsi="Arial" w:cs="Arial"/>
                <w:sz w:val="16"/>
                <w:szCs w:val="16"/>
                <w:lang w:eastAsia="en-CA"/>
              </w:rPr>
              <w:t xml:space="preserve">afety </w:t>
            </w:r>
            <w:r w:rsidR="00B74537">
              <w:rPr>
                <w:rFonts w:ascii="Arial" w:eastAsia="Times New Roman" w:hAnsi="Arial" w:cs="Arial"/>
                <w:sz w:val="16"/>
                <w:szCs w:val="16"/>
                <w:lang w:eastAsia="en-CA"/>
              </w:rPr>
              <w:t>r</w:t>
            </w:r>
            <w:r w:rsidRPr="00D549D2">
              <w:rPr>
                <w:rFonts w:ascii="Arial" w:eastAsia="Times New Roman" w:hAnsi="Arial" w:cs="Arial"/>
                <w:sz w:val="16"/>
                <w:szCs w:val="16"/>
                <w:lang w:eastAsia="en-CA"/>
              </w:rPr>
              <w:t>epresentative, if any</w:t>
            </w:r>
            <w:r w:rsidR="00B74537">
              <w:rPr>
                <w:rFonts w:ascii="Arial" w:eastAsia="Times New Roman" w:hAnsi="Arial" w:cs="Arial"/>
                <w:sz w:val="16"/>
                <w:szCs w:val="16"/>
                <w:lang w:eastAsia="en-CA"/>
              </w:rPr>
              <w:t>,</w:t>
            </w:r>
            <w:r w:rsidRPr="00D549D2">
              <w:rPr>
                <w:rFonts w:ascii="Arial" w:eastAsia="Times New Roman" w:hAnsi="Arial" w:cs="Arial"/>
                <w:sz w:val="16"/>
                <w:szCs w:val="16"/>
                <w:lang w:eastAsia="en-CA"/>
              </w:rPr>
              <w:t xml:space="preserve"> or employees)</w:t>
            </w:r>
            <w:r w:rsidR="002374F0">
              <w:rPr>
                <w:rFonts w:ascii="Arial" w:eastAsia="Times New Roman" w:hAnsi="Arial" w:cs="Arial"/>
                <w:sz w:val="16"/>
                <w:szCs w:val="16"/>
                <w:lang w:eastAsia="en-CA"/>
              </w:rPr>
              <w:t>.</w:t>
            </w:r>
          </w:p>
        </w:tc>
        <w:tc>
          <w:tcPr>
            <w:tcW w:w="1870" w:type="dxa"/>
            <w:tcBorders>
              <w:top w:val="nil"/>
              <w:left w:val="nil"/>
              <w:bottom w:val="single" w:sz="4" w:space="0" w:color="auto"/>
              <w:right w:val="nil"/>
            </w:tcBorders>
            <w:shd w:val="clear" w:color="auto" w:fill="auto"/>
            <w:noWrap/>
            <w:vAlign w:val="center"/>
            <w:hideMark/>
          </w:tcPr>
          <w:p w14:paraId="6DE23308" w14:textId="77777777" w:rsidR="001F121D" w:rsidRPr="00D549D2" w:rsidRDefault="00506257" w:rsidP="001F121D">
            <w:pPr>
              <w:spacing w:after="0" w:line="240" w:lineRule="auto"/>
              <w:rPr>
                <w:rFonts w:ascii="Arial" w:eastAsia="Times New Roman" w:hAnsi="Arial" w:cs="Arial"/>
                <w:color w:val="0563C1"/>
                <w:sz w:val="16"/>
                <w:szCs w:val="16"/>
                <w:u w:val="single"/>
                <w:lang w:eastAsia="en-CA"/>
              </w:rPr>
            </w:pPr>
            <w:hyperlink r:id="rId37" w:history="1">
              <w:r w:rsidR="001F121D" w:rsidRPr="00D549D2">
                <w:rPr>
                  <w:rFonts w:ascii="Arial" w:eastAsia="Times New Roman" w:hAnsi="Arial" w:cs="Arial"/>
                  <w:color w:val="0563C1"/>
                  <w:sz w:val="16"/>
                  <w:szCs w:val="16"/>
                  <w:u w:val="single"/>
                  <w:lang w:eastAsia="en-CA"/>
                </w:rPr>
                <w:t>OHS Guide-JHSC</w:t>
              </w:r>
            </w:hyperlink>
          </w:p>
        </w:tc>
        <w:tc>
          <w:tcPr>
            <w:tcW w:w="1559" w:type="dxa"/>
            <w:tcBorders>
              <w:top w:val="nil"/>
              <w:left w:val="single" w:sz="4" w:space="0" w:color="auto"/>
              <w:bottom w:val="nil"/>
              <w:right w:val="nil"/>
            </w:tcBorders>
            <w:shd w:val="thinDiagStripe" w:color="000000" w:fill="FFFFFF"/>
            <w:noWrap/>
            <w:vAlign w:val="center"/>
            <w:hideMark/>
          </w:tcPr>
          <w:p w14:paraId="19CCA26F"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nil"/>
              <w:right w:val="single" w:sz="4" w:space="0" w:color="auto"/>
            </w:tcBorders>
            <w:shd w:val="thinDiagStripe" w:color="000000" w:fill="FFFFFF"/>
            <w:noWrap/>
            <w:vAlign w:val="center"/>
            <w:hideMark/>
          </w:tcPr>
          <w:p w14:paraId="5A803EC9"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04F58349"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7AD653EA" w14:textId="77777777" w:rsidTr="006E452B">
        <w:trPr>
          <w:trHeight w:val="440"/>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559BFB28" w14:textId="6564A7C2"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Provide competent and sufficient supervision to ensure employees are complying with policies, proce</w:t>
            </w:r>
            <w:r w:rsidR="006E452B">
              <w:rPr>
                <w:rFonts w:ascii="Arial" w:eastAsia="Times New Roman" w:hAnsi="Arial" w:cs="Arial"/>
                <w:color w:val="000000"/>
                <w:sz w:val="16"/>
                <w:szCs w:val="16"/>
                <w:lang w:eastAsia="en-CA"/>
              </w:rPr>
              <w:t>dures and processes established.</w:t>
            </w:r>
          </w:p>
        </w:tc>
        <w:tc>
          <w:tcPr>
            <w:tcW w:w="1870" w:type="dxa"/>
            <w:tcBorders>
              <w:top w:val="nil"/>
              <w:left w:val="nil"/>
              <w:bottom w:val="single" w:sz="4" w:space="0" w:color="auto"/>
              <w:right w:val="nil"/>
            </w:tcBorders>
            <w:shd w:val="clear" w:color="auto" w:fill="auto"/>
            <w:noWrap/>
            <w:vAlign w:val="center"/>
            <w:hideMark/>
          </w:tcPr>
          <w:p w14:paraId="5BFF11DC" w14:textId="1E8F03D4" w:rsidR="001F121D" w:rsidRPr="00D549D2" w:rsidRDefault="00506257" w:rsidP="001F121D">
            <w:pPr>
              <w:spacing w:after="0" w:line="240" w:lineRule="auto"/>
              <w:rPr>
                <w:rFonts w:ascii="Arial" w:eastAsia="Times New Roman" w:hAnsi="Arial" w:cs="Arial"/>
                <w:color w:val="000000"/>
                <w:sz w:val="16"/>
                <w:szCs w:val="16"/>
                <w:lang w:eastAsia="en-CA"/>
              </w:rPr>
            </w:pPr>
            <w:hyperlink r:id="rId38" w:history="1">
              <w:r w:rsidR="001F121D" w:rsidRPr="00D549D2">
                <w:rPr>
                  <w:rStyle w:val="Hyperlink"/>
                  <w:rFonts w:ascii="Arial" w:eastAsia="Times New Roman" w:hAnsi="Arial" w:cs="Arial"/>
                  <w:sz w:val="16"/>
                  <w:szCs w:val="16"/>
                  <w:lang w:eastAsia="en-CA"/>
                </w:rPr>
                <w:t>OHS Guide topic-Supervision</w:t>
              </w:r>
            </w:hyperlink>
          </w:p>
        </w:tc>
        <w:tc>
          <w:tcPr>
            <w:tcW w:w="1559" w:type="dxa"/>
            <w:tcBorders>
              <w:top w:val="nil"/>
              <w:left w:val="single" w:sz="4" w:space="0" w:color="auto"/>
              <w:bottom w:val="nil"/>
              <w:right w:val="nil"/>
            </w:tcBorders>
            <w:shd w:val="thinDiagStripe" w:color="000000" w:fill="auto"/>
            <w:noWrap/>
            <w:vAlign w:val="center"/>
            <w:hideMark/>
          </w:tcPr>
          <w:p w14:paraId="635D0713"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nil"/>
              <w:right w:val="single" w:sz="4" w:space="0" w:color="auto"/>
            </w:tcBorders>
            <w:shd w:val="thinDiagStripe" w:color="000000" w:fill="auto"/>
            <w:noWrap/>
            <w:vAlign w:val="center"/>
            <w:hideMark/>
          </w:tcPr>
          <w:p w14:paraId="02E56229"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34F374D8"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3EFC3E4F" w14:textId="77777777" w:rsidTr="00E0530C">
        <w:trPr>
          <w:trHeight w:val="801"/>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0B5E39DD" w14:textId="70B4AFDE"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Communicate to all staff the requirement to co</w:t>
            </w:r>
            <w:r w:rsidR="00B74537">
              <w:rPr>
                <w:rFonts w:ascii="Arial" w:eastAsia="Times New Roman" w:hAnsi="Arial" w:cs="Arial"/>
                <w:color w:val="000000"/>
                <w:sz w:val="16"/>
                <w:szCs w:val="16"/>
                <w:lang w:eastAsia="en-CA"/>
              </w:rPr>
              <w:t>-</w:t>
            </w:r>
            <w:r w:rsidRPr="00D549D2">
              <w:rPr>
                <w:rFonts w:ascii="Arial" w:eastAsia="Times New Roman" w:hAnsi="Arial" w:cs="Arial"/>
                <w:color w:val="000000"/>
                <w:sz w:val="16"/>
                <w:szCs w:val="16"/>
                <w:lang w:eastAsia="en-CA"/>
              </w:rPr>
              <w:t>operate with Public Health if there is a suspected or confirmed case of COVID-19 in the workplace. Public Health will advise the employee and/or the employer if there is a need to communicate with the employer or workforce during contact tracing. If the employer is advised of a positive case, they must then report it to WorkSafeNB.</w:t>
            </w:r>
          </w:p>
        </w:tc>
        <w:tc>
          <w:tcPr>
            <w:tcW w:w="1870" w:type="dxa"/>
            <w:tcBorders>
              <w:top w:val="nil"/>
              <w:left w:val="nil"/>
              <w:bottom w:val="single" w:sz="4" w:space="0" w:color="auto"/>
              <w:right w:val="nil"/>
            </w:tcBorders>
            <w:shd w:val="clear" w:color="auto" w:fill="auto"/>
            <w:noWrap/>
            <w:vAlign w:val="center"/>
            <w:hideMark/>
          </w:tcPr>
          <w:p w14:paraId="38DE7E85" w14:textId="743390AB" w:rsidR="001F121D" w:rsidRPr="00D549D2" w:rsidRDefault="00506257" w:rsidP="00A217A4">
            <w:pPr>
              <w:spacing w:after="0" w:line="240" w:lineRule="auto"/>
              <w:rPr>
                <w:rFonts w:ascii="Arial" w:eastAsia="Times New Roman" w:hAnsi="Arial" w:cs="Arial"/>
                <w:color w:val="000000"/>
                <w:sz w:val="16"/>
                <w:szCs w:val="16"/>
                <w:lang w:eastAsia="en-CA"/>
              </w:rPr>
            </w:pPr>
            <w:hyperlink r:id="rId39" w:history="1">
              <w:r w:rsidR="00A217A4" w:rsidRPr="00D549D2">
                <w:rPr>
                  <w:rStyle w:val="Hyperlink"/>
                  <w:rFonts w:ascii="Arial" w:eastAsia="Times New Roman" w:hAnsi="Arial" w:cs="Arial"/>
                  <w:sz w:val="16"/>
                  <w:szCs w:val="16"/>
                  <w:lang w:eastAsia="en-CA"/>
                </w:rPr>
                <w:t>WorkSafeNB FAQ</w:t>
              </w:r>
            </w:hyperlink>
          </w:p>
        </w:tc>
        <w:tc>
          <w:tcPr>
            <w:tcW w:w="1559" w:type="dxa"/>
            <w:tcBorders>
              <w:top w:val="nil"/>
              <w:left w:val="single" w:sz="4" w:space="0" w:color="auto"/>
              <w:bottom w:val="nil"/>
              <w:right w:val="nil"/>
            </w:tcBorders>
            <w:shd w:val="thinDiagStripe" w:color="000000" w:fill="auto"/>
            <w:noWrap/>
            <w:vAlign w:val="center"/>
            <w:hideMark/>
          </w:tcPr>
          <w:p w14:paraId="4AA886BD"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nil"/>
              <w:right w:val="single" w:sz="4" w:space="0" w:color="auto"/>
            </w:tcBorders>
            <w:shd w:val="thinDiagStripe" w:color="000000" w:fill="auto"/>
            <w:noWrap/>
            <w:vAlign w:val="center"/>
            <w:hideMark/>
          </w:tcPr>
          <w:p w14:paraId="3E45D302"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17BCBF1B"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5F258114" w14:textId="77777777" w:rsidTr="00C80028">
        <w:trPr>
          <w:trHeight w:val="390"/>
        </w:trPr>
        <w:tc>
          <w:tcPr>
            <w:tcW w:w="13227" w:type="dxa"/>
            <w:gridSpan w:val="6"/>
            <w:tcBorders>
              <w:top w:val="single" w:sz="8" w:space="0" w:color="auto"/>
              <w:left w:val="single" w:sz="8" w:space="0" w:color="auto"/>
              <w:bottom w:val="single" w:sz="4" w:space="0" w:color="auto"/>
              <w:right w:val="single" w:sz="8" w:space="0" w:color="000000"/>
            </w:tcBorders>
            <w:shd w:val="clear" w:color="000000" w:fill="D9D9D9"/>
            <w:noWrap/>
            <w:vAlign w:val="center"/>
            <w:hideMark/>
          </w:tcPr>
          <w:p w14:paraId="1128A3ED" w14:textId="42F801BD" w:rsidR="001F121D" w:rsidRPr="00D549D2" w:rsidRDefault="001F121D" w:rsidP="00C670E7">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Include guidance that is not provided in this template and is recommende</w:t>
            </w:r>
            <w:r w:rsidR="00C670E7">
              <w:rPr>
                <w:rFonts w:ascii="Arial" w:eastAsia="Times New Roman" w:hAnsi="Arial" w:cs="Arial"/>
                <w:b/>
                <w:bCs/>
                <w:color w:val="000000"/>
                <w:sz w:val="16"/>
                <w:szCs w:val="16"/>
                <w:lang w:eastAsia="en-CA"/>
              </w:rPr>
              <w:t xml:space="preserve">d by your industry association </w:t>
            </w:r>
            <w:r w:rsidRPr="00D549D2">
              <w:rPr>
                <w:rFonts w:ascii="Arial" w:eastAsia="Times New Roman" w:hAnsi="Arial" w:cs="Arial"/>
                <w:b/>
                <w:bCs/>
                <w:color w:val="000000"/>
                <w:sz w:val="16"/>
                <w:szCs w:val="16"/>
                <w:lang w:eastAsia="en-CA"/>
              </w:rPr>
              <w:t xml:space="preserve">or </w:t>
            </w:r>
            <w:hyperlink r:id="rId40" w:history="1">
              <w:r w:rsidRPr="00D549D2">
                <w:rPr>
                  <w:rStyle w:val="Hyperlink"/>
                  <w:rFonts w:ascii="Arial" w:eastAsia="Times New Roman" w:hAnsi="Arial" w:cs="Arial"/>
                  <w:b/>
                  <w:bCs/>
                  <w:sz w:val="16"/>
                  <w:szCs w:val="16"/>
                  <w:lang w:eastAsia="en-CA"/>
                </w:rPr>
                <w:t>other resources</w:t>
              </w:r>
            </w:hyperlink>
            <w:r w:rsidR="00C670E7">
              <w:rPr>
                <w:rFonts w:ascii="Arial" w:eastAsia="Times New Roman" w:hAnsi="Arial" w:cs="Arial"/>
                <w:b/>
                <w:bCs/>
                <w:color w:val="000000"/>
                <w:sz w:val="16"/>
                <w:szCs w:val="16"/>
                <w:lang w:eastAsia="en-CA"/>
              </w:rPr>
              <w:t>.</w:t>
            </w:r>
          </w:p>
        </w:tc>
      </w:tr>
      <w:tr w:rsidR="001F121D" w:rsidRPr="00D549D2" w14:paraId="25FD14A5" w14:textId="77777777" w:rsidTr="00D261B7">
        <w:trPr>
          <w:trHeight w:val="439"/>
        </w:trPr>
        <w:tc>
          <w:tcPr>
            <w:tcW w:w="7078" w:type="dxa"/>
            <w:vMerge w:val="restart"/>
            <w:tcBorders>
              <w:top w:val="nil"/>
              <w:left w:val="single" w:sz="8" w:space="0" w:color="auto"/>
              <w:bottom w:val="single" w:sz="4" w:space="0" w:color="000000"/>
              <w:right w:val="single" w:sz="4" w:space="0" w:color="auto"/>
            </w:tcBorders>
            <w:shd w:val="clear" w:color="000000" w:fill="F2F2F2"/>
            <w:vAlign w:val="center"/>
            <w:hideMark/>
          </w:tcPr>
          <w:p w14:paraId="3CD5CF22"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Sector Specific Additional Resources</w:t>
            </w:r>
          </w:p>
        </w:tc>
        <w:tc>
          <w:tcPr>
            <w:tcW w:w="1870" w:type="dxa"/>
            <w:tcBorders>
              <w:top w:val="nil"/>
              <w:left w:val="nil"/>
              <w:bottom w:val="single" w:sz="4" w:space="0" w:color="auto"/>
              <w:right w:val="nil"/>
            </w:tcBorders>
            <w:shd w:val="clear" w:color="000000" w:fill="F2F2F2"/>
            <w:noWrap/>
            <w:vAlign w:val="center"/>
            <w:hideMark/>
          </w:tcPr>
          <w:p w14:paraId="71781048" w14:textId="3A972AAF" w:rsidR="001F121D" w:rsidRPr="00D549D2" w:rsidRDefault="001F121D" w:rsidP="001F121D">
            <w:pPr>
              <w:spacing w:after="0" w:line="240" w:lineRule="auto"/>
              <w:jc w:val="center"/>
              <w:rPr>
                <w:rFonts w:ascii="Arial" w:eastAsia="Times New Roman" w:hAnsi="Arial" w:cs="Arial"/>
                <w:color w:val="0563C1"/>
                <w:sz w:val="16"/>
                <w:szCs w:val="16"/>
                <w:u w:val="single"/>
                <w:lang w:eastAsia="en-CA"/>
              </w:rPr>
            </w:pPr>
          </w:p>
        </w:tc>
        <w:tc>
          <w:tcPr>
            <w:tcW w:w="1559" w:type="dxa"/>
            <w:tcBorders>
              <w:top w:val="nil"/>
              <w:left w:val="single" w:sz="4" w:space="0" w:color="auto"/>
              <w:bottom w:val="single" w:sz="4" w:space="0" w:color="auto"/>
              <w:right w:val="single" w:sz="4" w:space="0" w:color="auto"/>
            </w:tcBorders>
            <w:shd w:val="clear" w:color="000000" w:fill="F2F2F2"/>
            <w:noWrap/>
            <w:vAlign w:val="center"/>
            <w:hideMark/>
          </w:tcPr>
          <w:p w14:paraId="26159E8E"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2F2F2"/>
            <w:noWrap/>
            <w:vAlign w:val="center"/>
            <w:hideMark/>
          </w:tcPr>
          <w:p w14:paraId="267085EE"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000000" w:fill="F2F2F2"/>
            <w:noWrap/>
            <w:vAlign w:val="center"/>
            <w:hideMark/>
          </w:tcPr>
          <w:p w14:paraId="45CEB4DB"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7103444B" w14:textId="77777777" w:rsidTr="00D261B7">
        <w:trPr>
          <w:trHeight w:val="417"/>
        </w:trPr>
        <w:tc>
          <w:tcPr>
            <w:tcW w:w="7078" w:type="dxa"/>
            <w:vMerge/>
            <w:tcBorders>
              <w:top w:val="nil"/>
              <w:left w:val="single" w:sz="8" w:space="0" w:color="auto"/>
              <w:bottom w:val="single" w:sz="4" w:space="0" w:color="000000"/>
              <w:right w:val="single" w:sz="4" w:space="0" w:color="auto"/>
            </w:tcBorders>
            <w:vAlign w:val="center"/>
            <w:hideMark/>
          </w:tcPr>
          <w:p w14:paraId="790DC4AC"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870" w:type="dxa"/>
            <w:tcBorders>
              <w:top w:val="nil"/>
              <w:left w:val="nil"/>
              <w:bottom w:val="single" w:sz="4" w:space="0" w:color="auto"/>
              <w:right w:val="single" w:sz="4" w:space="0" w:color="auto"/>
            </w:tcBorders>
            <w:shd w:val="clear" w:color="000000" w:fill="F2F2F2"/>
            <w:noWrap/>
            <w:vAlign w:val="center"/>
            <w:hideMark/>
          </w:tcPr>
          <w:p w14:paraId="203EE64F"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559" w:type="dxa"/>
            <w:tcBorders>
              <w:top w:val="nil"/>
              <w:left w:val="nil"/>
              <w:bottom w:val="single" w:sz="4" w:space="0" w:color="auto"/>
              <w:right w:val="single" w:sz="4" w:space="0" w:color="auto"/>
            </w:tcBorders>
            <w:shd w:val="clear" w:color="000000" w:fill="F2F2F2"/>
            <w:noWrap/>
            <w:vAlign w:val="center"/>
            <w:hideMark/>
          </w:tcPr>
          <w:p w14:paraId="281626DD"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2F2F2"/>
            <w:noWrap/>
            <w:vAlign w:val="center"/>
            <w:hideMark/>
          </w:tcPr>
          <w:p w14:paraId="74DDAEAB"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000000" w:fill="F2F2F2"/>
            <w:noWrap/>
            <w:vAlign w:val="center"/>
            <w:hideMark/>
          </w:tcPr>
          <w:p w14:paraId="7782D3C6"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bl>
    <w:p w14:paraId="67D65EF9" w14:textId="77777777" w:rsidR="00826888" w:rsidRPr="00D549D2" w:rsidRDefault="00826888" w:rsidP="002175ED">
      <w:pPr>
        <w:rPr>
          <w:rFonts w:ascii="Arial" w:hAnsi="Arial" w:cs="Arial"/>
          <w:sz w:val="16"/>
          <w:szCs w:val="16"/>
        </w:rPr>
      </w:pPr>
    </w:p>
    <w:sectPr w:rsidR="00826888" w:rsidRPr="00D549D2" w:rsidSect="00E17FDE">
      <w:headerReference w:type="even" r:id="rId41"/>
      <w:headerReference w:type="default" r:id="rId42"/>
      <w:footerReference w:type="even" r:id="rId43"/>
      <w:footerReference w:type="default" r:id="rId44"/>
      <w:headerReference w:type="first" r:id="rId45"/>
      <w:footerReference w:type="first" r:id="rId46"/>
      <w:pgSz w:w="15840" w:h="12240" w:orient="landscape"/>
      <w:pgMar w:top="90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6ACA3" w14:textId="77777777" w:rsidR="00506257" w:rsidRDefault="00506257" w:rsidP="00477D1D">
      <w:pPr>
        <w:spacing w:after="0" w:line="240" w:lineRule="auto"/>
      </w:pPr>
      <w:r>
        <w:separator/>
      </w:r>
    </w:p>
  </w:endnote>
  <w:endnote w:type="continuationSeparator" w:id="0">
    <w:p w14:paraId="07D66AAF" w14:textId="77777777" w:rsidR="00506257" w:rsidRDefault="00506257" w:rsidP="0047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ontserrat">
    <w:altName w:val="Courier New"/>
    <w:charset w:val="00"/>
    <w:family w:val="auto"/>
    <w:pitch w:val="variable"/>
    <w:sig w:usb0="00000001"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0D388" w14:textId="77777777" w:rsidR="00E17FDE" w:rsidRDefault="00E17F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696729"/>
      <w:docPartObj>
        <w:docPartGallery w:val="Page Numbers (Bottom of Page)"/>
        <w:docPartUnique/>
      </w:docPartObj>
    </w:sdtPr>
    <w:sdtEndPr>
      <w:rPr>
        <w:noProof/>
      </w:rPr>
    </w:sdtEndPr>
    <w:sdtContent>
      <w:p w14:paraId="0D2F19CC" w14:textId="7E5620F5" w:rsidR="002374F0" w:rsidRDefault="00E17FDE" w:rsidP="00402C63">
        <w:pPr>
          <w:pStyle w:val="Footer"/>
          <w:jc w:val="right"/>
        </w:pPr>
        <w:r>
          <w:t xml:space="preserve"> </w:t>
        </w:r>
        <w:r w:rsidR="002374F0">
          <w:t xml:space="preserve"> COVID-19 OPERATIONAL PLAN FOR WORKPLACES TEMPLATE </w:t>
        </w:r>
        <w:r>
          <w:t>(vers.</w:t>
        </w:r>
        <w:r w:rsidR="00205738">
          <w:t xml:space="preserve"> </w:t>
        </w:r>
        <w:r>
          <w:t xml:space="preserve">1 May </w:t>
        </w:r>
        <w:r w:rsidR="00347FC8">
          <w:t>8</w:t>
        </w:r>
        <w:r>
          <w:t>, 2020)</w:t>
        </w:r>
        <w:r w:rsidR="002374F0">
          <w:t xml:space="preserve">| </w:t>
        </w:r>
        <w:r w:rsidR="002374F0">
          <w:fldChar w:fldCharType="begin"/>
        </w:r>
        <w:r w:rsidR="002374F0">
          <w:instrText xml:space="preserve"> PAGE   \* MERGEFORMAT </w:instrText>
        </w:r>
        <w:r w:rsidR="002374F0">
          <w:fldChar w:fldCharType="separate"/>
        </w:r>
        <w:r w:rsidR="00A3080D">
          <w:rPr>
            <w:noProof/>
          </w:rPr>
          <w:t>2</w:t>
        </w:r>
        <w:r w:rsidR="002374F0">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79837" w14:textId="77777777" w:rsidR="00E17FDE" w:rsidRDefault="00E17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5FCFB" w14:textId="77777777" w:rsidR="00506257" w:rsidRDefault="00506257" w:rsidP="00477D1D">
      <w:pPr>
        <w:spacing w:after="0" w:line="240" w:lineRule="auto"/>
      </w:pPr>
      <w:r>
        <w:separator/>
      </w:r>
    </w:p>
  </w:footnote>
  <w:footnote w:type="continuationSeparator" w:id="0">
    <w:p w14:paraId="724E5BF3" w14:textId="77777777" w:rsidR="00506257" w:rsidRDefault="00506257" w:rsidP="00477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13A56" w14:textId="77777777" w:rsidR="00E17FDE" w:rsidRDefault="00E17F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8A8CE" w14:textId="77777777" w:rsidR="00E17FDE" w:rsidRDefault="00E17F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5C837" w14:textId="77777777" w:rsidR="00E17FDE" w:rsidRDefault="00E17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5389"/>
    <w:multiLevelType w:val="hybridMultilevel"/>
    <w:tmpl w:val="A3FA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A7FE7"/>
    <w:multiLevelType w:val="hybridMultilevel"/>
    <w:tmpl w:val="9130841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11BB70CC"/>
    <w:multiLevelType w:val="hybridMultilevel"/>
    <w:tmpl w:val="36EA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255BB"/>
    <w:multiLevelType w:val="hybridMultilevel"/>
    <w:tmpl w:val="500E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6054E"/>
    <w:multiLevelType w:val="hybridMultilevel"/>
    <w:tmpl w:val="F35A8224"/>
    <w:lvl w:ilvl="0" w:tplc="36FE299E">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F24FEC"/>
    <w:multiLevelType w:val="hybridMultilevel"/>
    <w:tmpl w:val="E6F0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1167FB"/>
    <w:multiLevelType w:val="hybridMultilevel"/>
    <w:tmpl w:val="0A66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7B4E7E"/>
    <w:multiLevelType w:val="hybridMultilevel"/>
    <w:tmpl w:val="CAF2453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8" w15:restartNumberingAfterBreak="0">
    <w:nsid w:val="642C4A26"/>
    <w:multiLevelType w:val="hybridMultilevel"/>
    <w:tmpl w:val="8EDC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9B5334"/>
    <w:multiLevelType w:val="hybridMultilevel"/>
    <w:tmpl w:val="7ACE9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7"/>
  </w:num>
  <w:num w:numId="5">
    <w:abstractNumId w:val="1"/>
  </w:num>
  <w:num w:numId="6">
    <w:abstractNumId w:val="5"/>
  </w:num>
  <w:num w:numId="7">
    <w:abstractNumId w:val="8"/>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E7"/>
    <w:rsid w:val="00016930"/>
    <w:rsid w:val="00020035"/>
    <w:rsid w:val="000452F4"/>
    <w:rsid w:val="00063B5F"/>
    <w:rsid w:val="00077986"/>
    <w:rsid w:val="000800A0"/>
    <w:rsid w:val="00094A79"/>
    <w:rsid w:val="00096B25"/>
    <w:rsid w:val="000A139F"/>
    <w:rsid w:val="000C1237"/>
    <w:rsid w:val="000D7783"/>
    <w:rsid w:val="000F77DD"/>
    <w:rsid w:val="0011028E"/>
    <w:rsid w:val="00160280"/>
    <w:rsid w:val="00163CB5"/>
    <w:rsid w:val="0017717D"/>
    <w:rsid w:val="0019685E"/>
    <w:rsid w:val="001E2279"/>
    <w:rsid w:val="001F121D"/>
    <w:rsid w:val="00204325"/>
    <w:rsid w:val="00205738"/>
    <w:rsid w:val="00206928"/>
    <w:rsid w:val="002175ED"/>
    <w:rsid w:val="00221DA9"/>
    <w:rsid w:val="00230DB6"/>
    <w:rsid w:val="002374F0"/>
    <w:rsid w:val="00241A53"/>
    <w:rsid w:val="00272F1B"/>
    <w:rsid w:val="002958FC"/>
    <w:rsid w:val="002A1B6E"/>
    <w:rsid w:val="003319CD"/>
    <w:rsid w:val="00347FC8"/>
    <w:rsid w:val="00370E06"/>
    <w:rsid w:val="00383507"/>
    <w:rsid w:val="00392B23"/>
    <w:rsid w:val="00395235"/>
    <w:rsid w:val="003C25E8"/>
    <w:rsid w:val="003F025C"/>
    <w:rsid w:val="004007BB"/>
    <w:rsid w:val="004028FE"/>
    <w:rsid w:val="00402C63"/>
    <w:rsid w:val="00404ED1"/>
    <w:rsid w:val="00411E86"/>
    <w:rsid w:val="00437CFE"/>
    <w:rsid w:val="004520AC"/>
    <w:rsid w:val="004521B4"/>
    <w:rsid w:val="00455F67"/>
    <w:rsid w:val="00477D1D"/>
    <w:rsid w:val="00485AA1"/>
    <w:rsid w:val="004A1593"/>
    <w:rsid w:val="004A24A0"/>
    <w:rsid w:val="004C15CE"/>
    <w:rsid w:val="004D7D49"/>
    <w:rsid w:val="004E7AAD"/>
    <w:rsid w:val="00506257"/>
    <w:rsid w:val="00530E67"/>
    <w:rsid w:val="005411AD"/>
    <w:rsid w:val="00545751"/>
    <w:rsid w:val="00551729"/>
    <w:rsid w:val="005679BE"/>
    <w:rsid w:val="0058387F"/>
    <w:rsid w:val="005A0D21"/>
    <w:rsid w:val="005A253E"/>
    <w:rsid w:val="00617D19"/>
    <w:rsid w:val="006364DA"/>
    <w:rsid w:val="006765D5"/>
    <w:rsid w:val="006A713E"/>
    <w:rsid w:val="006B0660"/>
    <w:rsid w:val="006D4496"/>
    <w:rsid w:val="006E452B"/>
    <w:rsid w:val="006F7432"/>
    <w:rsid w:val="00705486"/>
    <w:rsid w:val="00721410"/>
    <w:rsid w:val="0072554B"/>
    <w:rsid w:val="00727515"/>
    <w:rsid w:val="00734DCD"/>
    <w:rsid w:val="00737A04"/>
    <w:rsid w:val="00741E80"/>
    <w:rsid w:val="00772C36"/>
    <w:rsid w:val="007A590F"/>
    <w:rsid w:val="007B38F7"/>
    <w:rsid w:val="007C15EB"/>
    <w:rsid w:val="007C23D2"/>
    <w:rsid w:val="00826888"/>
    <w:rsid w:val="0084077B"/>
    <w:rsid w:val="0085220D"/>
    <w:rsid w:val="0085348D"/>
    <w:rsid w:val="00872E88"/>
    <w:rsid w:val="00887698"/>
    <w:rsid w:val="008C008C"/>
    <w:rsid w:val="008C20E5"/>
    <w:rsid w:val="008E1B02"/>
    <w:rsid w:val="00906193"/>
    <w:rsid w:val="00953F93"/>
    <w:rsid w:val="009636C9"/>
    <w:rsid w:val="00967452"/>
    <w:rsid w:val="009A48CB"/>
    <w:rsid w:val="009B1A9D"/>
    <w:rsid w:val="009B5027"/>
    <w:rsid w:val="009C22D9"/>
    <w:rsid w:val="009D7358"/>
    <w:rsid w:val="00A14CB1"/>
    <w:rsid w:val="00A217A4"/>
    <w:rsid w:val="00A3080D"/>
    <w:rsid w:val="00A31188"/>
    <w:rsid w:val="00A37206"/>
    <w:rsid w:val="00A5588B"/>
    <w:rsid w:val="00A56E60"/>
    <w:rsid w:val="00A92DEA"/>
    <w:rsid w:val="00A937CA"/>
    <w:rsid w:val="00AA3392"/>
    <w:rsid w:val="00AE72B3"/>
    <w:rsid w:val="00AF0B10"/>
    <w:rsid w:val="00B06546"/>
    <w:rsid w:val="00B12A5D"/>
    <w:rsid w:val="00B262D6"/>
    <w:rsid w:val="00B33D43"/>
    <w:rsid w:val="00B54D90"/>
    <w:rsid w:val="00B576DF"/>
    <w:rsid w:val="00B60E6F"/>
    <w:rsid w:val="00B61730"/>
    <w:rsid w:val="00B74537"/>
    <w:rsid w:val="00B82494"/>
    <w:rsid w:val="00B851E7"/>
    <w:rsid w:val="00BC5190"/>
    <w:rsid w:val="00BD3996"/>
    <w:rsid w:val="00BE1E15"/>
    <w:rsid w:val="00C008A5"/>
    <w:rsid w:val="00C11D37"/>
    <w:rsid w:val="00C148E6"/>
    <w:rsid w:val="00C22B9A"/>
    <w:rsid w:val="00C405F2"/>
    <w:rsid w:val="00C44C69"/>
    <w:rsid w:val="00C45D0B"/>
    <w:rsid w:val="00C670E7"/>
    <w:rsid w:val="00C73EFA"/>
    <w:rsid w:val="00C7690A"/>
    <w:rsid w:val="00C80028"/>
    <w:rsid w:val="00C871E4"/>
    <w:rsid w:val="00C8790A"/>
    <w:rsid w:val="00C90F96"/>
    <w:rsid w:val="00CB029D"/>
    <w:rsid w:val="00CB2EBA"/>
    <w:rsid w:val="00CD2EA8"/>
    <w:rsid w:val="00CE6D1D"/>
    <w:rsid w:val="00D133BA"/>
    <w:rsid w:val="00D261B7"/>
    <w:rsid w:val="00D549D2"/>
    <w:rsid w:val="00E0530C"/>
    <w:rsid w:val="00E05AAC"/>
    <w:rsid w:val="00E17FDE"/>
    <w:rsid w:val="00E35774"/>
    <w:rsid w:val="00E438B5"/>
    <w:rsid w:val="00E61B49"/>
    <w:rsid w:val="00E71916"/>
    <w:rsid w:val="00E80164"/>
    <w:rsid w:val="00EE1245"/>
    <w:rsid w:val="00EF5484"/>
    <w:rsid w:val="00F503E3"/>
    <w:rsid w:val="00F7020B"/>
    <w:rsid w:val="00F8795F"/>
    <w:rsid w:val="00FA2CDC"/>
    <w:rsid w:val="00FA790E"/>
    <w:rsid w:val="00FA7A45"/>
    <w:rsid w:val="00FE1A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12C2F"/>
  <w15:docId w15:val="{5EB36537-F084-4999-9053-134D84C7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494"/>
  </w:style>
  <w:style w:type="paragraph" w:styleId="Heading1">
    <w:name w:val="heading 1"/>
    <w:basedOn w:val="Normal"/>
    <w:next w:val="Normal"/>
    <w:link w:val="Heading1Char"/>
    <w:uiPriority w:val="9"/>
    <w:qFormat/>
    <w:rsid w:val="00B82494"/>
    <w:pPr>
      <w:keepNext/>
      <w:jc w:val="both"/>
      <w:outlineLvl w:val="0"/>
    </w:pPr>
    <w:rPr>
      <w:b/>
      <w:bCs/>
      <w:sz w:val="44"/>
      <w:szCs w:val="44"/>
      <w:u w:val="single"/>
    </w:rPr>
  </w:style>
  <w:style w:type="paragraph" w:styleId="Heading2">
    <w:name w:val="heading 2"/>
    <w:basedOn w:val="Normal"/>
    <w:next w:val="Normal"/>
    <w:link w:val="Heading2Char"/>
    <w:uiPriority w:val="9"/>
    <w:unhideWhenUsed/>
    <w:qFormat/>
    <w:rsid w:val="00241A53"/>
    <w:pPr>
      <w:keepNext/>
      <w:outlineLvl w:val="1"/>
    </w:pPr>
    <w:rPr>
      <w:rFonts w:ascii="Arial" w:hAnsi="Arial" w:cs="Arial"/>
      <w:b/>
      <w:bCs/>
      <w:u w:val="single"/>
    </w:rPr>
  </w:style>
  <w:style w:type="paragraph" w:styleId="Heading3">
    <w:name w:val="heading 3"/>
    <w:basedOn w:val="Normal"/>
    <w:next w:val="Normal"/>
    <w:link w:val="Heading3Char"/>
    <w:uiPriority w:val="9"/>
    <w:unhideWhenUsed/>
    <w:qFormat/>
    <w:rsid w:val="009D7358"/>
    <w:pPr>
      <w:keepNext/>
      <w:spacing w:after="0" w:line="240" w:lineRule="auto"/>
      <w:outlineLvl w:val="2"/>
    </w:pPr>
    <w:rPr>
      <w:rFonts w:ascii="Arial" w:eastAsia="Times New Roman" w:hAnsi="Arial" w:cs="Arial"/>
      <w:b/>
      <w:bCs/>
      <w:color w:val="000000"/>
      <w:sz w:val="16"/>
      <w:szCs w:val="1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1E7"/>
    <w:rPr>
      <w:color w:val="0563C1"/>
      <w:u w:val="single"/>
    </w:rPr>
  </w:style>
  <w:style w:type="character" w:styleId="FollowedHyperlink">
    <w:name w:val="FollowedHyperlink"/>
    <w:basedOn w:val="DefaultParagraphFont"/>
    <w:uiPriority w:val="99"/>
    <w:semiHidden/>
    <w:unhideWhenUsed/>
    <w:rsid w:val="00B851E7"/>
    <w:rPr>
      <w:color w:val="800080" w:themeColor="followedHyperlink"/>
      <w:u w:val="single"/>
    </w:rPr>
  </w:style>
  <w:style w:type="paragraph" w:styleId="BalloonText">
    <w:name w:val="Balloon Text"/>
    <w:basedOn w:val="Normal"/>
    <w:link w:val="BalloonTextChar"/>
    <w:uiPriority w:val="99"/>
    <w:unhideWhenUsed/>
    <w:rsid w:val="000D7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0D7783"/>
    <w:rPr>
      <w:rFonts w:ascii="Segoe UI" w:hAnsi="Segoe UI" w:cs="Segoe UI"/>
      <w:sz w:val="18"/>
      <w:szCs w:val="18"/>
    </w:rPr>
  </w:style>
  <w:style w:type="character" w:customStyle="1" w:styleId="UnresolvedMention1">
    <w:name w:val="Unresolved Mention1"/>
    <w:basedOn w:val="DefaultParagraphFont"/>
    <w:uiPriority w:val="99"/>
    <w:semiHidden/>
    <w:unhideWhenUsed/>
    <w:rsid w:val="006765D5"/>
    <w:rPr>
      <w:color w:val="605E5C"/>
      <w:shd w:val="clear" w:color="auto" w:fill="E1DFDD"/>
    </w:rPr>
  </w:style>
  <w:style w:type="character" w:styleId="CommentReference">
    <w:name w:val="annotation reference"/>
    <w:basedOn w:val="DefaultParagraphFont"/>
    <w:uiPriority w:val="99"/>
    <w:semiHidden/>
    <w:unhideWhenUsed/>
    <w:rsid w:val="006765D5"/>
    <w:rPr>
      <w:sz w:val="16"/>
      <w:szCs w:val="16"/>
    </w:rPr>
  </w:style>
  <w:style w:type="paragraph" w:styleId="CommentText">
    <w:name w:val="annotation text"/>
    <w:basedOn w:val="Normal"/>
    <w:link w:val="CommentTextChar"/>
    <w:uiPriority w:val="99"/>
    <w:unhideWhenUsed/>
    <w:rsid w:val="006765D5"/>
    <w:pPr>
      <w:spacing w:line="240" w:lineRule="auto"/>
    </w:pPr>
    <w:rPr>
      <w:sz w:val="20"/>
      <w:szCs w:val="20"/>
    </w:rPr>
  </w:style>
  <w:style w:type="character" w:customStyle="1" w:styleId="CommentTextChar">
    <w:name w:val="Comment Text Char"/>
    <w:basedOn w:val="DefaultParagraphFont"/>
    <w:link w:val="CommentText"/>
    <w:uiPriority w:val="99"/>
    <w:rsid w:val="006765D5"/>
    <w:rPr>
      <w:sz w:val="20"/>
      <w:szCs w:val="20"/>
    </w:rPr>
  </w:style>
  <w:style w:type="paragraph" w:styleId="CommentSubject">
    <w:name w:val="annotation subject"/>
    <w:basedOn w:val="CommentText"/>
    <w:next w:val="CommentText"/>
    <w:link w:val="CommentSubjectChar"/>
    <w:uiPriority w:val="99"/>
    <w:semiHidden/>
    <w:unhideWhenUsed/>
    <w:rsid w:val="006765D5"/>
    <w:rPr>
      <w:b/>
      <w:bCs/>
    </w:rPr>
  </w:style>
  <w:style w:type="character" w:customStyle="1" w:styleId="CommentSubjectChar">
    <w:name w:val="Comment Subject Char"/>
    <w:basedOn w:val="CommentTextChar"/>
    <w:link w:val="CommentSubject"/>
    <w:uiPriority w:val="99"/>
    <w:semiHidden/>
    <w:rsid w:val="006765D5"/>
    <w:rPr>
      <w:b/>
      <w:bCs/>
      <w:sz w:val="20"/>
      <w:szCs w:val="20"/>
    </w:rPr>
  </w:style>
  <w:style w:type="paragraph" w:styleId="ListParagraph">
    <w:name w:val="List Paragraph"/>
    <w:basedOn w:val="Normal"/>
    <w:uiPriority w:val="34"/>
    <w:qFormat/>
    <w:rsid w:val="006B0660"/>
    <w:pPr>
      <w:ind w:left="720"/>
      <w:contextualSpacing/>
    </w:pPr>
  </w:style>
  <w:style w:type="character" w:customStyle="1" w:styleId="Heading1Char">
    <w:name w:val="Heading 1 Char"/>
    <w:basedOn w:val="DefaultParagraphFont"/>
    <w:link w:val="Heading1"/>
    <w:uiPriority w:val="9"/>
    <w:rsid w:val="00B82494"/>
    <w:rPr>
      <w:b/>
      <w:bCs/>
      <w:sz w:val="44"/>
      <w:szCs w:val="44"/>
      <w:u w:val="single"/>
    </w:rPr>
  </w:style>
  <w:style w:type="paragraph" w:styleId="BodyText">
    <w:name w:val="Body Text"/>
    <w:basedOn w:val="Normal"/>
    <w:link w:val="BodyTextChar"/>
    <w:uiPriority w:val="99"/>
    <w:unhideWhenUsed/>
    <w:rsid w:val="00B82494"/>
    <w:rPr>
      <w:sz w:val="18"/>
      <w:szCs w:val="18"/>
    </w:rPr>
  </w:style>
  <w:style w:type="character" w:customStyle="1" w:styleId="BodyTextChar">
    <w:name w:val="Body Text Char"/>
    <w:basedOn w:val="DefaultParagraphFont"/>
    <w:link w:val="BodyText"/>
    <w:uiPriority w:val="99"/>
    <w:rsid w:val="00B82494"/>
    <w:rPr>
      <w:sz w:val="18"/>
      <w:szCs w:val="18"/>
    </w:rPr>
  </w:style>
  <w:style w:type="paragraph" w:styleId="Header">
    <w:name w:val="header"/>
    <w:basedOn w:val="Normal"/>
    <w:link w:val="HeaderChar"/>
    <w:uiPriority w:val="99"/>
    <w:unhideWhenUsed/>
    <w:rsid w:val="00477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D1D"/>
  </w:style>
  <w:style w:type="paragraph" w:styleId="Footer">
    <w:name w:val="footer"/>
    <w:basedOn w:val="Normal"/>
    <w:link w:val="FooterChar"/>
    <w:uiPriority w:val="99"/>
    <w:unhideWhenUsed/>
    <w:rsid w:val="00477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D1D"/>
  </w:style>
  <w:style w:type="paragraph" w:customStyle="1" w:styleId="BasicParagraph">
    <w:name w:val="[Basic Paragraph]"/>
    <w:basedOn w:val="Normal"/>
    <w:uiPriority w:val="99"/>
    <w:rsid w:val="008C008C"/>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customStyle="1" w:styleId="Heading2Char">
    <w:name w:val="Heading 2 Char"/>
    <w:basedOn w:val="DefaultParagraphFont"/>
    <w:link w:val="Heading2"/>
    <w:uiPriority w:val="9"/>
    <w:rsid w:val="00241A53"/>
    <w:rPr>
      <w:rFonts w:ascii="Arial" w:hAnsi="Arial" w:cs="Arial"/>
      <w:b/>
      <w:bCs/>
      <w:u w:val="single"/>
    </w:rPr>
  </w:style>
  <w:style w:type="paragraph" w:styleId="BodyText2">
    <w:name w:val="Body Text 2"/>
    <w:basedOn w:val="Normal"/>
    <w:link w:val="BodyText2Char"/>
    <w:uiPriority w:val="99"/>
    <w:unhideWhenUsed/>
    <w:rsid w:val="00C8790A"/>
    <w:pPr>
      <w:suppressAutoHyphens/>
      <w:autoSpaceDE w:val="0"/>
      <w:autoSpaceDN w:val="0"/>
      <w:adjustRightInd w:val="0"/>
      <w:spacing w:after="0" w:line="288" w:lineRule="auto"/>
      <w:textAlignment w:val="center"/>
    </w:pPr>
    <w:rPr>
      <w:rFonts w:cstheme="minorHAnsi"/>
      <w:color w:val="000000"/>
      <w:sz w:val="20"/>
      <w:szCs w:val="20"/>
      <w:lang w:val="en-US"/>
    </w:rPr>
  </w:style>
  <w:style w:type="character" w:customStyle="1" w:styleId="BodyText2Char">
    <w:name w:val="Body Text 2 Char"/>
    <w:basedOn w:val="DefaultParagraphFont"/>
    <w:link w:val="BodyText2"/>
    <w:uiPriority w:val="99"/>
    <w:rsid w:val="00C8790A"/>
    <w:rPr>
      <w:rFonts w:cstheme="minorHAnsi"/>
      <w:color w:val="000000"/>
      <w:sz w:val="20"/>
      <w:szCs w:val="20"/>
      <w:lang w:val="en-US"/>
    </w:rPr>
  </w:style>
  <w:style w:type="table" w:styleId="TableGrid">
    <w:name w:val="Table Grid"/>
    <w:basedOn w:val="TableNormal"/>
    <w:uiPriority w:val="59"/>
    <w:rsid w:val="00C8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D7358"/>
    <w:rPr>
      <w:rFonts w:ascii="Arial" w:eastAsia="Times New Roman" w:hAnsi="Arial" w:cs="Arial"/>
      <w:b/>
      <w:bCs/>
      <w:color w:val="000000"/>
      <w:sz w:val="16"/>
      <w:szCs w:val="16"/>
      <w:lang w:eastAsia="en-CA"/>
    </w:rPr>
  </w:style>
  <w:style w:type="character" w:customStyle="1" w:styleId="UnresolvedMention2">
    <w:name w:val="Unresolved Mention2"/>
    <w:basedOn w:val="DefaultParagraphFont"/>
    <w:uiPriority w:val="99"/>
    <w:semiHidden/>
    <w:unhideWhenUsed/>
    <w:rsid w:val="007A590F"/>
    <w:rPr>
      <w:color w:val="605E5C"/>
      <w:shd w:val="clear" w:color="auto" w:fill="E1DFDD"/>
    </w:rPr>
  </w:style>
  <w:style w:type="character" w:customStyle="1" w:styleId="UnresolvedMention">
    <w:name w:val="Unresolved Mention"/>
    <w:basedOn w:val="DefaultParagraphFont"/>
    <w:uiPriority w:val="99"/>
    <w:semiHidden/>
    <w:unhideWhenUsed/>
    <w:rsid w:val="00177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7296">
      <w:bodyDiv w:val="1"/>
      <w:marLeft w:val="0"/>
      <w:marRight w:val="0"/>
      <w:marTop w:val="0"/>
      <w:marBottom w:val="0"/>
      <w:divBdr>
        <w:top w:val="none" w:sz="0" w:space="0" w:color="auto"/>
        <w:left w:val="none" w:sz="0" w:space="0" w:color="auto"/>
        <w:bottom w:val="none" w:sz="0" w:space="0" w:color="auto"/>
        <w:right w:val="none" w:sz="0" w:space="0" w:color="auto"/>
      </w:divBdr>
    </w:div>
    <w:div w:id="1140463751">
      <w:bodyDiv w:val="1"/>
      <w:marLeft w:val="0"/>
      <w:marRight w:val="0"/>
      <w:marTop w:val="0"/>
      <w:marBottom w:val="0"/>
      <w:divBdr>
        <w:top w:val="none" w:sz="0" w:space="0" w:color="auto"/>
        <w:left w:val="none" w:sz="0" w:space="0" w:color="auto"/>
        <w:bottom w:val="none" w:sz="0" w:space="0" w:color="auto"/>
        <w:right w:val="none" w:sz="0" w:space="0" w:color="auto"/>
      </w:divBdr>
    </w:div>
    <w:div w:id="213281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hyperlink" Target="https://www.worksafenb.ca/safety-topics/covid-19/covid-19-frequently-asked-questions/" TargetMode="External"/><Relationship Id="rId26" Type="http://schemas.openxmlformats.org/officeDocument/2006/relationships/hyperlink" Target="https://www2.gnb.ca/content/dam/gnb/Departments/h-s/pdf/CDCOVIDE.pdf" TargetMode="External"/><Relationship Id="rId39" Type="http://schemas.openxmlformats.org/officeDocument/2006/relationships/hyperlink" Target="https://www.worksafenb.ca/safety-topics/covid-19/covid-19-frequently-asked-questions/" TargetMode="External"/><Relationship Id="rId3" Type="http://schemas.openxmlformats.org/officeDocument/2006/relationships/styles" Target="styles.xml"/><Relationship Id="rId21" Type="http://schemas.openxmlformats.org/officeDocument/2006/relationships/hyperlink" Target="https://www.canada.ca/en/public-health/services/diseases/2019-novel-coronavirus-infection/prevention-risks.html" TargetMode="External"/><Relationship Id="rId34" Type="http://schemas.openxmlformats.org/officeDocument/2006/relationships/hyperlink" Target="https://ohsguide.worksafenb.ca/topic/rights.html"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worksafenb.ca/about-us/news-and-events/news/2020/staying-safe-at-work-personal-protective-equipment-covid-19/" TargetMode="External"/><Relationship Id="rId25" Type="http://schemas.openxmlformats.org/officeDocument/2006/relationships/hyperlink" Target="https://www.worksafenb.ca/safety-topics/covid-19/covid-19-frequently-asked-questions/" TargetMode="External"/><Relationship Id="rId33" Type="http://schemas.openxmlformats.org/officeDocument/2006/relationships/hyperlink" Target="https://ohsguide.worksafenb.ca/topic/rights.html" TargetMode="External"/><Relationship Id="rId38" Type="http://schemas.openxmlformats.org/officeDocument/2006/relationships/hyperlink" Target="https://ohsguide.worksafenb.ca/topic/supervision.html"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worksafenb.ca/media/61019/isolation-for-out-of-province-workers.docx" TargetMode="External"/><Relationship Id="rId20" Type="http://schemas.openxmlformats.org/officeDocument/2006/relationships/hyperlink" Target="https://www2.gnb.ca/content/dam/gnb/Departments/h-s/pdf/SanitizerDesinfectant.pdf" TargetMode="External"/><Relationship Id="rId29" Type="http://schemas.openxmlformats.org/officeDocument/2006/relationships/hyperlink" Target="https://www2.gnb.ca/content/gnb/en/departments/ocmoh/cdc/content/respiratory_diseases/coronavirus/mental-health-and-coping-during-covid-19.htm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safenb.ca/media/61008/covid-19-operational-plan-for-workplaces-template.docx" TargetMode="External"/><Relationship Id="rId24" Type="http://schemas.openxmlformats.org/officeDocument/2006/relationships/hyperlink" Target="https://www.worksafenb.ca/media/60944/covid-19-screening-questionaire-english.pdf" TargetMode="External"/><Relationship Id="rId32" Type="http://schemas.openxmlformats.org/officeDocument/2006/relationships/hyperlink" Target="https://www.canada.ca/en/public-health/services/diseases/2019-novel-coronavirus-infection/prevention-risks/about-non-medical-masks-face-coverings.html" TargetMode="External"/><Relationship Id="rId37" Type="http://schemas.openxmlformats.org/officeDocument/2006/relationships/hyperlink" Target="https://ohsguide.worksafenb.ca/topic/fixed.html" TargetMode="External"/><Relationship Id="rId40" Type="http://schemas.openxmlformats.org/officeDocument/2006/relationships/hyperlink" Target="https://www.ccohs.ca/products/publications/covid19/"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worksafenb.ca/media/60996/embracing-the-new-normal.pdf" TargetMode="External"/><Relationship Id="rId23" Type="http://schemas.openxmlformats.org/officeDocument/2006/relationships/hyperlink" Target="https://www.worksafenb.ca/media/60996/embracing-the-new-normal.pdf" TargetMode="External"/><Relationship Id="rId28" Type="http://schemas.openxmlformats.org/officeDocument/2006/relationships/hyperlink" Target="https://www.canada.ca/en/public-health/services/diseases/2019-novel-coronavirus-infection/prevention-risks/about-non-medical-masks-face-coverings.html" TargetMode="External"/><Relationship Id="rId36" Type="http://schemas.openxmlformats.org/officeDocument/2006/relationships/hyperlink" Target="https://www.worksafenb.ca/safety-topics/covid-19/covid-19-and-the-right-to-refuse/" TargetMode="External"/><Relationship Id="rId10" Type="http://schemas.openxmlformats.org/officeDocument/2006/relationships/hyperlink" Target="https://www.worksafenb.ca" TargetMode="External"/><Relationship Id="rId19" Type="http://schemas.openxmlformats.org/officeDocument/2006/relationships/hyperlink" Target="https://www.canada.ca/content/dam/phac-aspc/documents/services/publications/diseases-conditions/coronavirus/covid-19-handwashing/covid-19-handwashing-eng.pdf" TargetMode="External"/><Relationship Id="rId31" Type="http://schemas.openxmlformats.org/officeDocument/2006/relationships/hyperlink" Target="https://ohsguide.worksafenb.ca/topic/ppe.htm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2.gnb.ca/content/gnb/en/departments/public-safety.html" TargetMode="External"/><Relationship Id="rId14" Type="http://schemas.openxmlformats.org/officeDocument/2006/relationships/hyperlink" Target="https://www.canada.ca/en/public-health/services/diseases/2019-novel-coronavirus-infection/guidance-documents/risk-informed-decision-making-workplaces-businesses-covid-19-pandemic.html" TargetMode="External"/><Relationship Id="rId22" Type="http://schemas.openxmlformats.org/officeDocument/2006/relationships/hyperlink" Target="https://www2.gnb.ca/content/dam/gnb/Departments/h-s/pdf/CDCOVIDE.pdf" TargetMode="External"/><Relationship Id="rId27" Type="http://schemas.openxmlformats.org/officeDocument/2006/relationships/hyperlink" Target="https://www.canada.ca/content/dam/phac-aspc/documents/services/publications/diseases-conditions/coronavirus/covid-19-handwashing/covid-19-handwashing-eng.pdf" TargetMode="External"/><Relationship Id="rId30" Type="http://schemas.openxmlformats.org/officeDocument/2006/relationships/hyperlink" Target="https://www2.gnb.ca/content/dam/gnb/Departments/h-s/pdf/CDCOVIDE.pdf" TargetMode="External"/><Relationship Id="rId35" Type="http://schemas.openxmlformats.org/officeDocument/2006/relationships/hyperlink" Target="https://ohsguide.worksafenb.ca/topic/orientation.html"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F116A-C0D9-44F5-860C-BE52F3FB0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2310</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WorkSafeNB</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Brideau, Eric</dc:creator>
  <cp:lastModifiedBy>Schnell, Angela ED</cp:lastModifiedBy>
  <cp:revision>2</cp:revision>
  <cp:lastPrinted>2020-05-09T15:34:00Z</cp:lastPrinted>
  <dcterms:created xsi:type="dcterms:W3CDTF">2020-06-05T17:28:00Z</dcterms:created>
  <dcterms:modified xsi:type="dcterms:W3CDTF">2020-06-05T17:28:00Z</dcterms:modified>
</cp:coreProperties>
</file>